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323E4" w:rsidRPr="0047287C" w:rsidRDefault="00D323E4" w:rsidP="00D323E4">
      <w:pPr>
        <w:pStyle w:val="Titre1"/>
        <w:jc w:val="center"/>
        <w:rPr>
          <w:b/>
          <w:sz w:val="24"/>
          <w:lang w:val="fr-CA"/>
        </w:rPr>
      </w:pPr>
    </w:p>
    <w:p w:rsidR="00D323E4" w:rsidRDefault="00D323E4" w:rsidP="00D323E4">
      <w:pPr>
        <w:pStyle w:val="Titre1"/>
        <w:jc w:val="center"/>
        <w:rPr>
          <w:b/>
          <w:lang w:val="fr-CA"/>
        </w:rPr>
      </w:pPr>
    </w:p>
    <w:p w:rsidR="00D323E4" w:rsidRDefault="00D323E4" w:rsidP="00D323E4">
      <w:pPr>
        <w:pStyle w:val="Titre1"/>
        <w:jc w:val="center"/>
        <w:rPr>
          <w:b/>
          <w:lang w:val="fr-CA"/>
        </w:rPr>
      </w:pPr>
      <w:r>
        <w:rPr>
          <w:b/>
          <w:lang w:val="fr-CA"/>
        </w:rPr>
        <w:t>ÉVÉNEMENT ET AGA 201</w:t>
      </w:r>
      <w:r w:rsidR="00785AE8">
        <w:rPr>
          <w:b/>
          <w:lang w:val="fr-CA"/>
        </w:rPr>
        <w:t>8</w:t>
      </w:r>
      <w:r>
        <w:rPr>
          <w:b/>
          <w:lang w:val="fr-CA"/>
        </w:rPr>
        <w:t xml:space="preserve"> du MACS-NB</w:t>
      </w:r>
    </w:p>
    <w:p w:rsidR="00D323E4" w:rsidRPr="00C654C7" w:rsidRDefault="00D323E4" w:rsidP="00D323E4">
      <w:pPr>
        <w:pStyle w:val="Titre1"/>
        <w:jc w:val="center"/>
        <w:rPr>
          <w:b/>
          <w:lang w:val="fr-CA"/>
        </w:rPr>
      </w:pPr>
      <w:r w:rsidRPr="00C654C7">
        <w:rPr>
          <w:b/>
          <w:lang w:val="fr-CA"/>
        </w:rPr>
        <w:t>Demande d’appui financier</w:t>
      </w:r>
    </w:p>
    <w:p w:rsidR="00D323E4" w:rsidRPr="0084052B" w:rsidRDefault="00D323E4">
      <w:pPr>
        <w:jc w:val="both"/>
        <w:rPr>
          <w:sz w:val="16"/>
          <w:lang w:val="fr-CA"/>
        </w:rPr>
      </w:pPr>
    </w:p>
    <w:p w:rsidR="00D323E4" w:rsidRPr="0084052B" w:rsidRDefault="00D323E4">
      <w:pPr>
        <w:jc w:val="both"/>
        <w:rPr>
          <w:sz w:val="16"/>
          <w:lang w:val="fr-CA"/>
        </w:rPr>
      </w:pPr>
    </w:p>
    <w:p w:rsidR="00D323E4" w:rsidRPr="0084052B" w:rsidRDefault="00D323E4">
      <w:pPr>
        <w:jc w:val="both"/>
        <w:rPr>
          <w:sz w:val="16"/>
          <w:lang w:val="fr-CA"/>
        </w:rPr>
      </w:pPr>
    </w:p>
    <w:p w:rsidR="00D323E4" w:rsidRPr="0084052B" w:rsidRDefault="00D323E4">
      <w:pPr>
        <w:jc w:val="both"/>
        <w:rPr>
          <w:sz w:val="16"/>
          <w:lang w:val="fr-CA"/>
        </w:rPr>
      </w:pPr>
    </w:p>
    <w:p w:rsidR="00D323E4" w:rsidRDefault="00D323E4">
      <w:pPr>
        <w:jc w:val="both"/>
        <w:rPr>
          <w:b/>
          <w:bCs/>
          <w:u w:val="single"/>
          <w:lang w:val="fr-CA"/>
        </w:rPr>
      </w:pPr>
    </w:p>
    <w:p w:rsidR="00D323E4" w:rsidRPr="00603CE9" w:rsidRDefault="00D323E4">
      <w:pPr>
        <w:jc w:val="both"/>
        <w:rPr>
          <w:u w:val="single"/>
          <w:lang w:val="fr-CA"/>
        </w:rPr>
      </w:pPr>
      <w:r w:rsidRPr="00603CE9">
        <w:rPr>
          <w:b/>
          <w:bCs/>
          <w:u w:val="single"/>
          <w:lang w:val="fr-CA"/>
        </w:rPr>
        <w:t>Conditions</w:t>
      </w:r>
      <w:r w:rsidRPr="00603CE9">
        <w:rPr>
          <w:u w:val="single"/>
          <w:lang w:val="fr-CA"/>
        </w:rPr>
        <w:t> </w:t>
      </w:r>
    </w:p>
    <w:p w:rsidR="00D323E4" w:rsidRPr="0084052B" w:rsidRDefault="00D323E4">
      <w:pPr>
        <w:jc w:val="both"/>
        <w:rPr>
          <w:sz w:val="16"/>
          <w:lang w:val="fr-CA"/>
        </w:rPr>
      </w:pPr>
    </w:p>
    <w:p w:rsidR="00D323E4" w:rsidRDefault="00D323E4" w:rsidP="00D323E4">
      <w:pPr>
        <w:jc w:val="both"/>
        <w:rPr>
          <w:lang w:val="fr-CA"/>
        </w:rPr>
      </w:pPr>
      <w:r>
        <w:rPr>
          <w:lang w:val="fr-CA"/>
        </w:rPr>
        <w:t>Toute petite communauté, municipalité,</w:t>
      </w:r>
      <w:r w:rsidRPr="00603CE9">
        <w:rPr>
          <w:lang w:val="fr-CA"/>
        </w:rPr>
        <w:t xml:space="preserve"> </w:t>
      </w:r>
      <w:r>
        <w:rPr>
          <w:lang w:val="fr-CA"/>
        </w:rPr>
        <w:t xml:space="preserve">école, </w:t>
      </w:r>
      <w:r w:rsidRPr="00603CE9">
        <w:rPr>
          <w:lang w:val="fr-CA"/>
        </w:rPr>
        <w:t xml:space="preserve">ou </w:t>
      </w:r>
      <w:r>
        <w:rPr>
          <w:lang w:val="fr-CA"/>
        </w:rPr>
        <w:t>organisation communautaire</w:t>
      </w:r>
      <w:r w:rsidRPr="00603CE9">
        <w:rPr>
          <w:lang w:val="fr-CA"/>
        </w:rPr>
        <w:t xml:space="preserve"> voulant participer </w:t>
      </w:r>
      <w:r>
        <w:rPr>
          <w:lang w:val="fr-CA"/>
        </w:rPr>
        <w:t>à l’Événement &amp; AGA 201</w:t>
      </w:r>
      <w:r w:rsidR="00785AE8">
        <w:rPr>
          <w:lang w:val="fr-CA"/>
        </w:rPr>
        <w:t>8</w:t>
      </w:r>
      <w:r>
        <w:rPr>
          <w:lang w:val="fr-CA"/>
        </w:rPr>
        <w:t xml:space="preserve"> du Mouvement Acadien des Communautés en Santé du N.-B. </w:t>
      </w:r>
      <w:proofErr w:type="spellStart"/>
      <w:proofErr w:type="gramStart"/>
      <w:r>
        <w:rPr>
          <w:lang w:val="fr-CA"/>
        </w:rPr>
        <w:t>inc</w:t>
      </w:r>
      <w:proofErr w:type="spellEnd"/>
      <w:proofErr w:type="gramEnd"/>
      <w:r>
        <w:rPr>
          <w:lang w:val="fr-CA"/>
        </w:rPr>
        <w:t xml:space="preserve">. (MACS-NB) et qui désire obtenir un appui permettant de financer sa participation doit compléter ce formulaire et nous le faire parvenir accompagné du formulaire d’inscription complété. </w:t>
      </w:r>
    </w:p>
    <w:p w:rsidR="00D323E4" w:rsidRPr="0084052B" w:rsidRDefault="00D323E4" w:rsidP="00D323E4">
      <w:pPr>
        <w:jc w:val="both"/>
        <w:rPr>
          <w:sz w:val="16"/>
          <w:lang w:val="fr-CA"/>
        </w:rPr>
      </w:pPr>
    </w:p>
    <w:p w:rsidR="00D323E4" w:rsidRPr="00603CE9" w:rsidRDefault="00D323E4" w:rsidP="00D323E4">
      <w:pPr>
        <w:jc w:val="both"/>
        <w:rPr>
          <w:lang w:val="fr-CA"/>
        </w:rPr>
      </w:pPr>
      <w:r w:rsidRPr="00603CE9">
        <w:rPr>
          <w:lang w:val="fr-CA"/>
        </w:rPr>
        <w:t xml:space="preserve">Les frais de déplacement seront remboursés selon un barème forfaitaire, et non selon un montant par kilomètre. Ces mesures sont mises en place afin de permettre la participation d’un plus grand nombre </w:t>
      </w:r>
      <w:r>
        <w:rPr>
          <w:lang w:val="fr-CA"/>
        </w:rPr>
        <w:t xml:space="preserve">de </w:t>
      </w:r>
      <w:r w:rsidRPr="00603CE9">
        <w:rPr>
          <w:lang w:val="fr-CA"/>
        </w:rPr>
        <w:t xml:space="preserve">groupes et d’acteurs communautaires </w:t>
      </w:r>
      <w:r>
        <w:rPr>
          <w:lang w:val="fr-CA"/>
        </w:rPr>
        <w:t xml:space="preserve">ou scolaires </w:t>
      </w:r>
      <w:r w:rsidRPr="00603CE9">
        <w:rPr>
          <w:lang w:val="fr-CA"/>
        </w:rPr>
        <w:t xml:space="preserve">et une plus grande représentativité des régions. </w:t>
      </w:r>
      <w:r w:rsidRPr="000018EE">
        <w:rPr>
          <w:b/>
          <w:i/>
          <w:lang w:val="fr-CA"/>
        </w:rPr>
        <w:t>Les bourses</w:t>
      </w:r>
      <w:r>
        <w:rPr>
          <w:b/>
          <w:i/>
          <w:lang w:val="fr-CA"/>
        </w:rPr>
        <w:t xml:space="preserve"> de participation communautaire </w:t>
      </w:r>
      <w:r w:rsidRPr="000018EE">
        <w:rPr>
          <w:b/>
          <w:i/>
          <w:lang w:val="fr-CA"/>
        </w:rPr>
        <w:t>sont destinées aux groupes, petites communautés</w:t>
      </w:r>
      <w:r>
        <w:rPr>
          <w:b/>
          <w:i/>
          <w:lang w:val="fr-CA"/>
        </w:rPr>
        <w:t>, municipalités</w:t>
      </w:r>
      <w:r w:rsidRPr="000018EE">
        <w:rPr>
          <w:b/>
          <w:i/>
          <w:lang w:val="fr-CA"/>
        </w:rPr>
        <w:t xml:space="preserve"> ou écoles qui ne pourraient y participer sans cet appui financier.</w:t>
      </w:r>
      <w:r>
        <w:rPr>
          <w:lang w:val="fr-CA"/>
        </w:rPr>
        <w:t xml:space="preserve"> Le nombre de bourses étant limité, nous vous invitons à agir rapidement. </w:t>
      </w:r>
    </w:p>
    <w:p w:rsidR="00D323E4" w:rsidRPr="0084052B" w:rsidRDefault="00D323E4">
      <w:pPr>
        <w:jc w:val="both"/>
        <w:rPr>
          <w:b/>
          <w:bCs/>
          <w:sz w:val="16"/>
          <w:u w:val="single"/>
          <w:lang w:val="fr-CA"/>
        </w:rPr>
      </w:pPr>
    </w:p>
    <w:p w:rsidR="00D323E4" w:rsidRPr="00603CE9" w:rsidRDefault="00D323E4">
      <w:pPr>
        <w:jc w:val="both"/>
        <w:rPr>
          <w:b/>
          <w:bCs/>
          <w:u w:val="single"/>
          <w:lang w:val="fr-CA"/>
        </w:rPr>
      </w:pPr>
    </w:p>
    <w:p w:rsidR="00D323E4" w:rsidRPr="00603CE9" w:rsidRDefault="00D323E4">
      <w:pPr>
        <w:jc w:val="both"/>
        <w:rPr>
          <w:b/>
          <w:bCs/>
          <w:u w:val="single"/>
          <w:lang w:val="fr-CA"/>
        </w:rPr>
      </w:pPr>
      <w:r w:rsidRPr="00603CE9">
        <w:rPr>
          <w:b/>
          <w:bCs/>
          <w:u w:val="single"/>
          <w:lang w:val="fr-CA"/>
        </w:rPr>
        <w:t>Dépenses allouées</w:t>
      </w:r>
    </w:p>
    <w:p w:rsidR="00D323E4" w:rsidRPr="0084052B" w:rsidRDefault="00D323E4">
      <w:pPr>
        <w:jc w:val="both"/>
        <w:rPr>
          <w:sz w:val="16"/>
          <w:lang w:val="fr-CA"/>
        </w:rPr>
      </w:pPr>
    </w:p>
    <w:p w:rsidR="00D323E4" w:rsidRPr="00603CE9" w:rsidRDefault="00D323E4" w:rsidP="00D323E4">
      <w:pPr>
        <w:jc w:val="both"/>
        <w:rPr>
          <w:lang w:val="fr-CA"/>
        </w:rPr>
      </w:pPr>
      <w:r w:rsidRPr="00603CE9">
        <w:rPr>
          <w:b/>
          <w:bCs/>
          <w:lang w:val="fr-CA"/>
        </w:rPr>
        <w:t>Frais d’inscription</w:t>
      </w:r>
      <w:r>
        <w:rPr>
          <w:lang w:val="fr-CA"/>
        </w:rPr>
        <w:t> : P</w:t>
      </w:r>
      <w:r w:rsidRPr="00603CE9">
        <w:rPr>
          <w:lang w:val="fr-CA"/>
        </w:rPr>
        <w:t xml:space="preserve">ayés directement </w:t>
      </w:r>
      <w:r>
        <w:rPr>
          <w:lang w:val="fr-CA"/>
        </w:rPr>
        <w:t>par le MACS-NB.</w:t>
      </w:r>
    </w:p>
    <w:p w:rsidR="00D323E4" w:rsidRDefault="00D323E4" w:rsidP="00D323E4">
      <w:pPr>
        <w:tabs>
          <w:tab w:val="left" w:pos="1701"/>
        </w:tabs>
        <w:ind w:left="1701" w:hanging="1701"/>
        <w:rPr>
          <w:b/>
          <w:bCs/>
          <w:lang w:val="fr-CA"/>
        </w:rPr>
      </w:pPr>
    </w:p>
    <w:p w:rsidR="00D323E4" w:rsidRPr="00C654C7" w:rsidRDefault="00D323E4" w:rsidP="00D323E4">
      <w:pPr>
        <w:tabs>
          <w:tab w:val="left" w:pos="1701"/>
        </w:tabs>
        <w:ind w:left="1701" w:hanging="1701"/>
        <w:rPr>
          <w:lang w:val="fr-CA"/>
        </w:rPr>
      </w:pPr>
      <w:r>
        <w:rPr>
          <w:b/>
          <w:bCs/>
          <w:lang w:val="fr-CA"/>
        </w:rPr>
        <w:t xml:space="preserve">Hébergement : </w:t>
      </w:r>
      <w:r>
        <w:rPr>
          <w:b/>
          <w:bCs/>
          <w:lang w:val="fr-CA"/>
        </w:rPr>
        <w:tab/>
      </w:r>
      <w:r w:rsidRPr="00DA5A98">
        <w:rPr>
          <w:lang w:val="fr-CA"/>
        </w:rPr>
        <w:t>Maximum de 1 nuitée.</w:t>
      </w:r>
      <w:r w:rsidRPr="00DA5A98">
        <w:rPr>
          <w:b/>
          <w:bCs/>
          <w:lang w:val="fr-CA"/>
        </w:rPr>
        <w:t xml:space="preserve"> </w:t>
      </w:r>
      <w:r>
        <w:rPr>
          <w:lang w:val="fr-CA"/>
        </w:rPr>
        <w:t>Logement privé remboursable à 4</w:t>
      </w:r>
      <w:r w:rsidRPr="00DA5A98">
        <w:rPr>
          <w:lang w:val="fr-CA"/>
        </w:rPr>
        <w:t>0$ par nuitée.</w:t>
      </w:r>
      <w:r w:rsidRPr="00DA5A98">
        <w:rPr>
          <w:b/>
          <w:bCs/>
          <w:lang w:val="fr-CA"/>
        </w:rPr>
        <w:t xml:space="preserve"> </w:t>
      </w:r>
      <w:r w:rsidRPr="00DA5A98">
        <w:rPr>
          <w:lang w:val="fr-CA"/>
        </w:rPr>
        <w:t>Remboursement de l’hôtel a</w:t>
      </w:r>
      <w:r w:rsidR="00480F7E">
        <w:rPr>
          <w:lang w:val="fr-CA"/>
        </w:rPr>
        <w:t xml:space="preserve">vec preuve d’enregistrement </w:t>
      </w:r>
      <w:r w:rsidR="00480F7E" w:rsidRPr="00C0745C">
        <w:rPr>
          <w:lang w:val="fr-CA"/>
        </w:rPr>
        <w:t>à 11</w:t>
      </w:r>
      <w:r w:rsidRPr="00C0745C">
        <w:rPr>
          <w:lang w:val="fr-CA"/>
        </w:rPr>
        <w:t>9$</w:t>
      </w:r>
      <w:r w:rsidR="00BB3774" w:rsidRPr="00C0745C">
        <w:rPr>
          <w:lang w:val="fr-CA"/>
        </w:rPr>
        <w:t xml:space="preserve"> </w:t>
      </w:r>
      <w:r w:rsidRPr="00C0745C">
        <w:rPr>
          <w:lang w:val="fr-CA"/>
        </w:rPr>
        <w:t>+</w:t>
      </w:r>
      <w:r w:rsidR="00BB3774" w:rsidRPr="00C0745C">
        <w:rPr>
          <w:lang w:val="fr-CA"/>
        </w:rPr>
        <w:t xml:space="preserve"> </w:t>
      </w:r>
      <w:proofErr w:type="spellStart"/>
      <w:r w:rsidRPr="00C0745C">
        <w:rPr>
          <w:lang w:val="fr-CA"/>
        </w:rPr>
        <w:t>tx</w:t>
      </w:r>
      <w:proofErr w:type="spellEnd"/>
      <w:r w:rsidRPr="00DA5A98">
        <w:rPr>
          <w:lang w:val="fr-CA"/>
        </w:rPr>
        <w:t xml:space="preserve"> maximum pour la nuit. Voir la fiche d’inscription pour les détails sur les lieux </w:t>
      </w:r>
      <w:r>
        <w:rPr>
          <w:lang w:val="fr-CA"/>
        </w:rPr>
        <w:t xml:space="preserve">suggérés </w:t>
      </w:r>
      <w:r w:rsidRPr="00DA5A98">
        <w:rPr>
          <w:lang w:val="fr-CA"/>
        </w:rPr>
        <w:t xml:space="preserve">d’hébergement dans la région </w:t>
      </w:r>
      <w:r w:rsidRPr="00C0745C">
        <w:rPr>
          <w:lang w:val="fr-CA"/>
        </w:rPr>
        <w:t>d</w:t>
      </w:r>
      <w:r w:rsidR="00480F7E" w:rsidRPr="00C0745C">
        <w:rPr>
          <w:lang w:val="fr-CA"/>
        </w:rPr>
        <w:t>’Edmundston</w:t>
      </w:r>
      <w:r w:rsidRPr="00C0745C">
        <w:rPr>
          <w:lang w:val="fr-CA"/>
        </w:rPr>
        <w:t>.</w:t>
      </w:r>
      <w:r>
        <w:rPr>
          <w:lang w:val="fr-CA"/>
        </w:rPr>
        <w:t xml:space="preserve"> </w:t>
      </w:r>
      <w:bookmarkStart w:id="0" w:name="_GoBack"/>
      <w:bookmarkEnd w:id="0"/>
    </w:p>
    <w:p w:rsidR="00D323E4" w:rsidRPr="00372F8A" w:rsidRDefault="00D323E4" w:rsidP="00D323E4">
      <w:pPr>
        <w:jc w:val="both"/>
        <w:rPr>
          <w:b/>
          <w:highlight w:val="cyan"/>
          <w:lang w:val="fr-CA"/>
        </w:rPr>
      </w:pPr>
    </w:p>
    <w:p w:rsidR="00D323E4" w:rsidRPr="0084052B" w:rsidRDefault="00D323E4" w:rsidP="00D323E4">
      <w:pPr>
        <w:jc w:val="both"/>
        <w:rPr>
          <w:lang w:val="fr-CA"/>
        </w:rPr>
      </w:pPr>
      <w:r w:rsidRPr="00410201">
        <w:rPr>
          <w:b/>
          <w:bCs/>
          <w:lang w:val="fr-CA"/>
        </w:rPr>
        <w:t>Frais de repas </w:t>
      </w:r>
      <w:r>
        <w:rPr>
          <w:lang w:val="fr-CA"/>
        </w:rPr>
        <w:t>: Tarif de 5</w:t>
      </w:r>
      <w:r w:rsidRPr="00410201">
        <w:rPr>
          <w:lang w:val="fr-CA"/>
        </w:rPr>
        <w:t>5$ p</w:t>
      </w:r>
      <w:r>
        <w:rPr>
          <w:lang w:val="fr-CA"/>
        </w:rPr>
        <w:t>ar jour, répartis comme suit : 10$ déjeuner, 15$ dîner, 30</w:t>
      </w:r>
      <w:r w:rsidRPr="00410201">
        <w:rPr>
          <w:lang w:val="fr-CA"/>
        </w:rPr>
        <w:t>$ souper. Seulement pour repas non offerts sur place lors de l’événement.</w:t>
      </w:r>
    </w:p>
    <w:p w:rsidR="00D323E4" w:rsidRDefault="00D323E4" w:rsidP="00D323E4">
      <w:pPr>
        <w:tabs>
          <w:tab w:val="left" w:pos="6840"/>
        </w:tabs>
        <w:jc w:val="both"/>
        <w:rPr>
          <w:b/>
          <w:bCs/>
          <w:lang w:val="fr-CA"/>
        </w:rPr>
      </w:pPr>
    </w:p>
    <w:p w:rsidR="00D323E4" w:rsidRDefault="00D323E4" w:rsidP="00D323E4">
      <w:pPr>
        <w:tabs>
          <w:tab w:val="left" w:pos="6840"/>
        </w:tabs>
        <w:jc w:val="both"/>
        <w:rPr>
          <w:szCs w:val="18"/>
          <w:lang w:val="fr-CA"/>
        </w:rPr>
      </w:pPr>
      <w:r w:rsidRPr="00FD2295">
        <w:rPr>
          <w:b/>
          <w:lang w:val="fr-CA"/>
        </w:rPr>
        <w:t>Frais de garde d’enfant :</w:t>
      </w:r>
      <w:r>
        <w:rPr>
          <w:lang w:val="fr-CA"/>
        </w:rPr>
        <w:t xml:space="preserve"> </w:t>
      </w:r>
      <w:r>
        <w:rPr>
          <w:szCs w:val="18"/>
          <w:lang w:val="fr-CA"/>
        </w:rPr>
        <w:t>50</w:t>
      </w:r>
      <w:r w:rsidRPr="00F20526">
        <w:rPr>
          <w:szCs w:val="18"/>
          <w:lang w:val="fr-CA"/>
        </w:rPr>
        <w:t>$ pour la journée</w:t>
      </w:r>
    </w:p>
    <w:p w:rsidR="00D323E4" w:rsidRPr="00F20526" w:rsidRDefault="00D323E4" w:rsidP="00D323E4">
      <w:pPr>
        <w:tabs>
          <w:tab w:val="left" w:pos="6840"/>
        </w:tabs>
        <w:jc w:val="both"/>
        <w:rPr>
          <w:lang w:val="fr-CA"/>
        </w:rPr>
      </w:pPr>
    </w:p>
    <w:p w:rsidR="00D323E4" w:rsidRPr="00410201" w:rsidRDefault="00D323E4" w:rsidP="00D323E4">
      <w:pPr>
        <w:tabs>
          <w:tab w:val="left" w:pos="6840"/>
        </w:tabs>
        <w:spacing w:after="120"/>
        <w:jc w:val="both"/>
        <w:rPr>
          <w:lang w:val="fr-CA"/>
        </w:rPr>
      </w:pPr>
      <w:r w:rsidRPr="00410201">
        <w:rPr>
          <w:b/>
          <w:bCs/>
          <w:lang w:val="fr-CA"/>
        </w:rPr>
        <w:t>Frais de déplacement/d’essence</w:t>
      </w:r>
      <w:r w:rsidRPr="00410201">
        <w:rPr>
          <w:lang w:val="fr-CA"/>
        </w:rPr>
        <w:t> </w:t>
      </w:r>
      <w:r w:rsidRPr="00410201">
        <w:rPr>
          <w:b/>
          <w:lang w:val="fr-CA"/>
        </w:rPr>
        <w:t>:</w:t>
      </w:r>
      <w:r w:rsidRPr="00410201">
        <w:rPr>
          <w:lang w:val="fr-CA"/>
        </w:rPr>
        <w:t xml:space="preserve"> (basé sur un barème de distance jusqu’à </w:t>
      </w:r>
      <w:r w:rsidR="00785AE8">
        <w:rPr>
          <w:lang w:val="fr-CA"/>
        </w:rPr>
        <w:t>Edmundston</w:t>
      </w:r>
      <w:r>
        <w:rPr>
          <w:lang w:val="fr-CA"/>
        </w:rPr>
        <w:t>)</w:t>
      </w:r>
    </w:p>
    <w:p w:rsidR="008668CC" w:rsidRPr="00C0745C" w:rsidRDefault="00790C50" w:rsidP="00D323E4">
      <w:pPr>
        <w:tabs>
          <w:tab w:val="left" w:pos="851"/>
          <w:tab w:val="left" w:pos="6840"/>
        </w:tabs>
        <w:jc w:val="both"/>
        <w:rPr>
          <w:sz w:val="22"/>
          <w:szCs w:val="22"/>
          <w:lang w:val="fr-CA"/>
        </w:rPr>
      </w:pPr>
      <w:r w:rsidRPr="00C0745C">
        <w:rPr>
          <w:sz w:val="22"/>
          <w:szCs w:val="22"/>
          <w:lang w:val="fr-CA"/>
        </w:rPr>
        <w:t xml:space="preserve">200$ </w:t>
      </w:r>
      <w:r w:rsidRPr="00C0745C">
        <w:rPr>
          <w:sz w:val="22"/>
          <w:szCs w:val="22"/>
          <w:lang w:val="fr-CA"/>
        </w:rPr>
        <w:tab/>
        <w:t>Région</w:t>
      </w:r>
      <w:r w:rsidR="008668CC" w:rsidRPr="00C0745C">
        <w:rPr>
          <w:sz w:val="22"/>
          <w:szCs w:val="22"/>
          <w:lang w:val="fr-CA"/>
        </w:rPr>
        <w:t xml:space="preserve"> Moncton </w:t>
      </w:r>
      <w:r w:rsidRPr="00C0745C">
        <w:rPr>
          <w:sz w:val="22"/>
          <w:szCs w:val="22"/>
          <w:lang w:val="fr-CA"/>
        </w:rPr>
        <w:t>–</w:t>
      </w:r>
      <w:r w:rsidR="008668CC" w:rsidRPr="00C0745C">
        <w:rPr>
          <w:sz w:val="22"/>
          <w:szCs w:val="22"/>
          <w:lang w:val="fr-CA"/>
        </w:rPr>
        <w:t xml:space="preserve"> Dieppe</w:t>
      </w:r>
    </w:p>
    <w:p w:rsidR="008668CC" w:rsidRPr="00C0745C" w:rsidRDefault="00790C50" w:rsidP="00790C50">
      <w:pPr>
        <w:tabs>
          <w:tab w:val="left" w:pos="851"/>
          <w:tab w:val="left" w:pos="6840"/>
        </w:tabs>
        <w:jc w:val="both"/>
        <w:rPr>
          <w:sz w:val="22"/>
          <w:szCs w:val="22"/>
          <w:lang w:val="fr-CA"/>
        </w:rPr>
      </w:pPr>
      <w:r w:rsidRPr="00C0745C">
        <w:rPr>
          <w:sz w:val="22"/>
          <w:szCs w:val="22"/>
          <w:lang w:val="fr-CA"/>
        </w:rPr>
        <w:t>175$</w:t>
      </w:r>
      <w:r w:rsidRPr="00C0745C">
        <w:rPr>
          <w:sz w:val="22"/>
          <w:szCs w:val="22"/>
          <w:lang w:val="fr-CA"/>
        </w:rPr>
        <w:tab/>
        <w:t xml:space="preserve">Régions de Saint-Jean, </w:t>
      </w:r>
      <w:r w:rsidR="008668CC" w:rsidRPr="00C0745C">
        <w:rPr>
          <w:sz w:val="22"/>
          <w:szCs w:val="22"/>
          <w:lang w:val="fr-CA"/>
        </w:rPr>
        <w:t>Péninsule acadienne &amp; Kent</w:t>
      </w:r>
    </w:p>
    <w:p w:rsidR="008668CC" w:rsidRPr="00C0745C" w:rsidRDefault="008668CC" w:rsidP="008668CC">
      <w:pPr>
        <w:tabs>
          <w:tab w:val="left" w:pos="851"/>
        </w:tabs>
        <w:jc w:val="both"/>
        <w:rPr>
          <w:sz w:val="22"/>
          <w:szCs w:val="22"/>
          <w:lang w:val="fr-CA"/>
        </w:rPr>
      </w:pPr>
      <w:r w:rsidRPr="00C0745C">
        <w:rPr>
          <w:sz w:val="22"/>
          <w:szCs w:val="22"/>
          <w:lang w:val="fr-CA"/>
        </w:rPr>
        <w:t xml:space="preserve">150$ </w:t>
      </w:r>
      <w:r w:rsidRPr="00C0745C">
        <w:rPr>
          <w:sz w:val="22"/>
          <w:szCs w:val="22"/>
          <w:lang w:val="fr-CA"/>
        </w:rPr>
        <w:tab/>
        <w:t xml:space="preserve">Régions Chaleur, </w:t>
      </w:r>
      <w:proofErr w:type="spellStart"/>
      <w:r w:rsidRPr="00C0745C">
        <w:rPr>
          <w:sz w:val="22"/>
          <w:szCs w:val="22"/>
          <w:lang w:val="fr-CA"/>
        </w:rPr>
        <w:t>Miramichi</w:t>
      </w:r>
      <w:proofErr w:type="spellEnd"/>
      <w:r w:rsidRPr="00C0745C">
        <w:rPr>
          <w:sz w:val="22"/>
          <w:szCs w:val="22"/>
          <w:lang w:val="fr-CA"/>
        </w:rPr>
        <w:t xml:space="preserve"> &amp; Fredericton</w:t>
      </w:r>
    </w:p>
    <w:p w:rsidR="008668CC" w:rsidRPr="00C0745C" w:rsidRDefault="00B402FA" w:rsidP="008668CC">
      <w:pPr>
        <w:tabs>
          <w:tab w:val="left" w:pos="851"/>
        </w:tabs>
        <w:jc w:val="both"/>
        <w:rPr>
          <w:sz w:val="22"/>
          <w:szCs w:val="22"/>
          <w:lang w:val="fr-CA"/>
        </w:rPr>
      </w:pPr>
      <w:r w:rsidRPr="00C0745C">
        <w:rPr>
          <w:sz w:val="22"/>
          <w:szCs w:val="22"/>
          <w:lang w:val="fr-CA"/>
        </w:rPr>
        <w:t>100</w:t>
      </w:r>
      <w:r w:rsidR="008668CC" w:rsidRPr="00C0745C">
        <w:rPr>
          <w:sz w:val="22"/>
          <w:szCs w:val="22"/>
          <w:lang w:val="fr-CA"/>
        </w:rPr>
        <w:t>$</w:t>
      </w:r>
      <w:r w:rsidR="008668CC" w:rsidRPr="00C0745C">
        <w:rPr>
          <w:sz w:val="22"/>
          <w:szCs w:val="22"/>
          <w:lang w:val="fr-CA"/>
        </w:rPr>
        <w:tab/>
        <w:t xml:space="preserve">Région du </w:t>
      </w:r>
      <w:proofErr w:type="spellStart"/>
      <w:r w:rsidR="008668CC" w:rsidRPr="00C0745C">
        <w:rPr>
          <w:sz w:val="22"/>
          <w:szCs w:val="22"/>
          <w:lang w:val="fr-CA"/>
        </w:rPr>
        <w:t>Restigouche</w:t>
      </w:r>
      <w:proofErr w:type="spellEnd"/>
    </w:p>
    <w:p w:rsidR="008668CC" w:rsidRPr="00C0745C" w:rsidRDefault="00DF258A" w:rsidP="008668CC">
      <w:pPr>
        <w:tabs>
          <w:tab w:val="left" w:pos="851"/>
          <w:tab w:val="left" w:pos="6840"/>
        </w:tabs>
        <w:jc w:val="both"/>
        <w:rPr>
          <w:sz w:val="22"/>
          <w:szCs w:val="22"/>
          <w:lang w:val="fr-CA"/>
        </w:rPr>
      </w:pPr>
      <w:r w:rsidRPr="00C0745C">
        <w:rPr>
          <w:sz w:val="22"/>
          <w:szCs w:val="22"/>
          <w:lang w:val="fr-CA"/>
        </w:rPr>
        <w:t>50</w:t>
      </w:r>
      <w:r w:rsidR="008668CC" w:rsidRPr="00C0745C">
        <w:rPr>
          <w:sz w:val="22"/>
          <w:szCs w:val="22"/>
          <w:lang w:val="fr-CA"/>
        </w:rPr>
        <w:t>$</w:t>
      </w:r>
      <w:r w:rsidR="008668CC" w:rsidRPr="00C0745C">
        <w:rPr>
          <w:sz w:val="22"/>
          <w:szCs w:val="22"/>
          <w:lang w:val="fr-CA"/>
        </w:rPr>
        <w:tab/>
        <w:t xml:space="preserve">Région du </w:t>
      </w:r>
      <w:proofErr w:type="spellStart"/>
      <w:r w:rsidR="008668CC" w:rsidRPr="00C0745C">
        <w:rPr>
          <w:sz w:val="22"/>
          <w:szCs w:val="22"/>
          <w:lang w:val="fr-CA"/>
        </w:rPr>
        <w:t>Restigouche</w:t>
      </w:r>
      <w:proofErr w:type="spellEnd"/>
      <w:r w:rsidR="008668CC" w:rsidRPr="00C0745C">
        <w:rPr>
          <w:sz w:val="22"/>
          <w:szCs w:val="22"/>
          <w:lang w:val="fr-CA"/>
        </w:rPr>
        <w:t xml:space="preserve"> Ouest</w:t>
      </w:r>
    </w:p>
    <w:p w:rsidR="008668CC" w:rsidRPr="00B402FA" w:rsidRDefault="00DF258A" w:rsidP="008668CC">
      <w:pPr>
        <w:tabs>
          <w:tab w:val="left" w:pos="851"/>
          <w:tab w:val="left" w:pos="6840"/>
        </w:tabs>
        <w:jc w:val="both"/>
        <w:rPr>
          <w:sz w:val="22"/>
          <w:szCs w:val="22"/>
          <w:lang w:val="fr-CA"/>
        </w:rPr>
      </w:pPr>
      <w:r w:rsidRPr="00C0745C">
        <w:rPr>
          <w:sz w:val="22"/>
          <w:szCs w:val="22"/>
          <w:lang w:val="fr-CA"/>
        </w:rPr>
        <w:t>25</w:t>
      </w:r>
      <w:r w:rsidR="008668CC" w:rsidRPr="00C0745C">
        <w:rPr>
          <w:sz w:val="22"/>
          <w:szCs w:val="22"/>
          <w:lang w:val="fr-CA"/>
        </w:rPr>
        <w:t>$</w:t>
      </w:r>
      <w:r w:rsidR="008668CC" w:rsidRPr="00C0745C">
        <w:rPr>
          <w:sz w:val="22"/>
          <w:szCs w:val="22"/>
          <w:lang w:val="fr-CA"/>
        </w:rPr>
        <w:tab/>
        <w:t xml:space="preserve">Régions </w:t>
      </w:r>
      <w:proofErr w:type="spellStart"/>
      <w:r w:rsidR="00B402FA" w:rsidRPr="00C0745C">
        <w:rPr>
          <w:sz w:val="22"/>
          <w:szCs w:val="22"/>
          <w:lang w:val="fr-CA"/>
        </w:rPr>
        <w:t>Haut-M</w:t>
      </w:r>
      <w:r w:rsidR="00D323E4" w:rsidRPr="00C0745C">
        <w:rPr>
          <w:sz w:val="22"/>
          <w:szCs w:val="22"/>
          <w:lang w:val="fr-CA"/>
        </w:rPr>
        <w:t>adawaska</w:t>
      </w:r>
      <w:proofErr w:type="spellEnd"/>
      <w:r w:rsidR="00D323E4" w:rsidRPr="00C0745C">
        <w:rPr>
          <w:sz w:val="22"/>
          <w:szCs w:val="22"/>
          <w:lang w:val="fr-CA"/>
        </w:rPr>
        <w:t xml:space="preserve"> </w:t>
      </w:r>
      <w:r w:rsidR="008668CC" w:rsidRPr="00C0745C">
        <w:rPr>
          <w:sz w:val="22"/>
          <w:szCs w:val="22"/>
          <w:lang w:val="fr-CA"/>
        </w:rPr>
        <w:t xml:space="preserve">&amp; </w:t>
      </w:r>
      <w:r w:rsidR="00D323E4" w:rsidRPr="00C0745C">
        <w:rPr>
          <w:sz w:val="22"/>
          <w:szCs w:val="22"/>
          <w:lang w:val="fr-CA"/>
        </w:rPr>
        <w:t>Victoria</w:t>
      </w:r>
      <w:r w:rsidR="00D323E4" w:rsidRPr="00B402FA">
        <w:rPr>
          <w:sz w:val="22"/>
          <w:szCs w:val="22"/>
          <w:lang w:val="fr-CA"/>
        </w:rPr>
        <w:t xml:space="preserve"> </w:t>
      </w:r>
    </w:p>
    <w:p w:rsidR="00D323E4" w:rsidRPr="00603CE9" w:rsidRDefault="00D323E4" w:rsidP="00D323E4">
      <w:pPr>
        <w:rPr>
          <w:u w:val="single"/>
          <w:lang w:val="fr-CA"/>
        </w:rPr>
      </w:pPr>
      <w:r>
        <w:rPr>
          <w:b/>
          <w:bCs/>
          <w:lang w:val="fr-CA"/>
        </w:rPr>
        <w:br w:type="page"/>
      </w:r>
      <w:r w:rsidRPr="00603CE9">
        <w:rPr>
          <w:u w:val="single"/>
          <w:lang w:val="fr-CA"/>
        </w:rPr>
        <w:t>Demandeur d’appui</w:t>
      </w:r>
    </w:p>
    <w:p w:rsidR="00D323E4" w:rsidRPr="0084052B" w:rsidRDefault="00D323E4">
      <w:pPr>
        <w:jc w:val="both"/>
        <w:rPr>
          <w:sz w:val="16"/>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8"/>
        <w:gridCol w:w="6376"/>
      </w:tblGrid>
      <w:tr w:rsidR="00D323E4" w:rsidRPr="0020543D">
        <w:tc>
          <w:tcPr>
            <w:tcW w:w="1691" w:type="pct"/>
            <w:tcBorders>
              <w:top w:val="nil"/>
              <w:left w:val="nil"/>
              <w:bottom w:val="nil"/>
              <w:right w:val="nil"/>
            </w:tcBorders>
            <w:vAlign w:val="bottom"/>
          </w:tcPr>
          <w:p w:rsidR="00D323E4" w:rsidRPr="0020543D" w:rsidRDefault="00D323E4" w:rsidP="00D323E4">
            <w:pPr>
              <w:rPr>
                <w:b/>
                <w:sz w:val="22"/>
                <w:lang w:val="fr-CA"/>
              </w:rPr>
            </w:pPr>
            <w:r w:rsidRPr="0020543D">
              <w:rPr>
                <w:b/>
                <w:sz w:val="22"/>
                <w:lang w:val="fr-CA"/>
              </w:rPr>
              <w:t>Nom :</w:t>
            </w:r>
          </w:p>
        </w:tc>
        <w:tc>
          <w:tcPr>
            <w:tcW w:w="3309" w:type="pct"/>
            <w:tcBorders>
              <w:top w:val="nil"/>
              <w:left w:val="nil"/>
              <w:right w:val="nil"/>
            </w:tcBorders>
          </w:tcPr>
          <w:p w:rsidR="00D323E4" w:rsidRPr="0020543D" w:rsidRDefault="00D323E4" w:rsidP="00D323E4">
            <w:pPr>
              <w:jc w:val="both"/>
              <w:rPr>
                <w:sz w:val="22"/>
                <w:lang w:val="fr-CA"/>
              </w:rPr>
            </w:pPr>
          </w:p>
        </w:tc>
      </w:tr>
      <w:tr w:rsidR="00D323E4" w:rsidRPr="0020543D">
        <w:tc>
          <w:tcPr>
            <w:tcW w:w="1691" w:type="pct"/>
            <w:tcBorders>
              <w:top w:val="nil"/>
              <w:left w:val="nil"/>
              <w:bottom w:val="nil"/>
              <w:right w:val="nil"/>
            </w:tcBorders>
            <w:vAlign w:val="bottom"/>
          </w:tcPr>
          <w:p w:rsidR="00D323E4" w:rsidRPr="0020543D" w:rsidRDefault="00D323E4" w:rsidP="00D323E4">
            <w:pPr>
              <w:rPr>
                <w:b/>
                <w:sz w:val="22"/>
                <w:lang w:val="fr-CA"/>
              </w:rPr>
            </w:pPr>
            <w:r w:rsidRPr="0020543D">
              <w:rPr>
                <w:b/>
                <w:sz w:val="22"/>
                <w:lang w:val="fr-CA"/>
              </w:rPr>
              <w:t>Groupe – communauté – école :</w:t>
            </w:r>
          </w:p>
        </w:tc>
        <w:tc>
          <w:tcPr>
            <w:tcW w:w="3309" w:type="pct"/>
            <w:tcBorders>
              <w:left w:val="nil"/>
              <w:right w:val="nil"/>
            </w:tcBorders>
          </w:tcPr>
          <w:p w:rsidR="00D323E4" w:rsidRPr="0020543D" w:rsidRDefault="00D323E4" w:rsidP="00D323E4">
            <w:pPr>
              <w:jc w:val="both"/>
              <w:rPr>
                <w:sz w:val="22"/>
                <w:lang w:val="fr-CA"/>
              </w:rPr>
            </w:pPr>
          </w:p>
        </w:tc>
      </w:tr>
      <w:tr w:rsidR="00D323E4" w:rsidRPr="0020543D">
        <w:tc>
          <w:tcPr>
            <w:tcW w:w="1691" w:type="pct"/>
            <w:tcBorders>
              <w:top w:val="nil"/>
              <w:left w:val="nil"/>
              <w:bottom w:val="nil"/>
              <w:right w:val="nil"/>
            </w:tcBorders>
            <w:vAlign w:val="bottom"/>
          </w:tcPr>
          <w:p w:rsidR="00D323E4" w:rsidRPr="0020543D" w:rsidRDefault="00D323E4" w:rsidP="00D323E4">
            <w:pPr>
              <w:rPr>
                <w:b/>
                <w:sz w:val="22"/>
                <w:lang w:val="fr-CA"/>
              </w:rPr>
            </w:pPr>
            <w:r w:rsidRPr="0020543D">
              <w:rPr>
                <w:b/>
                <w:sz w:val="22"/>
                <w:lang w:val="fr-CA"/>
              </w:rPr>
              <w:t>Coordonnées :</w:t>
            </w:r>
          </w:p>
        </w:tc>
        <w:tc>
          <w:tcPr>
            <w:tcW w:w="3309" w:type="pct"/>
            <w:tcBorders>
              <w:left w:val="nil"/>
              <w:right w:val="nil"/>
            </w:tcBorders>
          </w:tcPr>
          <w:p w:rsidR="00D323E4" w:rsidRPr="0020543D" w:rsidRDefault="00D323E4" w:rsidP="00D323E4">
            <w:pPr>
              <w:jc w:val="both"/>
              <w:rPr>
                <w:sz w:val="22"/>
                <w:lang w:val="fr-CA"/>
              </w:rPr>
            </w:pPr>
          </w:p>
        </w:tc>
      </w:tr>
      <w:tr w:rsidR="00D323E4" w:rsidRPr="0020543D">
        <w:tc>
          <w:tcPr>
            <w:tcW w:w="1691" w:type="pct"/>
            <w:tcBorders>
              <w:top w:val="nil"/>
              <w:left w:val="nil"/>
              <w:bottom w:val="nil"/>
              <w:right w:val="nil"/>
            </w:tcBorders>
          </w:tcPr>
          <w:p w:rsidR="00D323E4" w:rsidRPr="0020543D" w:rsidRDefault="00D323E4" w:rsidP="00D323E4">
            <w:pPr>
              <w:jc w:val="both"/>
              <w:rPr>
                <w:b/>
                <w:sz w:val="22"/>
                <w:lang w:val="fr-CA"/>
              </w:rPr>
            </w:pPr>
          </w:p>
        </w:tc>
        <w:tc>
          <w:tcPr>
            <w:tcW w:w="3309" w:type="pct"/>
            <w:tcBorders>
              <w:left w:val="nil"/>
              <w:right w:val="nil"/>
            </w:tcBorders>
          </w:tcPr>
          <w:p w:rsidR="00D323E4" w:rsidRPr="0020543D" w:rsidRDefault="00D323E4" w:rsidP="00D323E4">
            <w:pPr>
              <w:jc w:val="both"/>
              <w:rPr>
                <w:sz w:val="22"/>
                <w:lang w:val="fr-CA"/>
              </w:rPr>
            </w:pPr>
          </w:p>
        </w:tc>
      </w:tr>
      <w:tr w:rsidR="00D323E4" w:rsidRPr="0020543D">
        <w:tc>
          <w:tcPr>
            <w:tcW w:w="1691" w:type="pct"/>
            <w:tcBorders>
              <w:top w:val="nil"/>
              <w:left w:val="nil"/>
              <w:bottom w:val="nil"/>
              <w:right w:val="nil"/>
            </w:tcBorders>
          </w:tcPr>
          <w:p w:rsidR="00D323E4" w:rsidRPr="0020543D" w:rsidRDefault="00D323E4" w:rsidP="00D323E4">
            <w:pPr>
              <w:jc w:val="both"/>
              <w:rPr>
                <w:sz w:val="22"/>
                <w:lang w:val="fr-CA"/>
              </w:rPr>
            </w:pPr>
          </w:p>
        </w:tc>
        <w:tc>
          <w:tcPr>
            <w:tcW w:w="3309" w:type="pct"/>
            <w:tcBorders>
              <w:left w:val="nil"/>
              <w:right w:val="nil"/>
            </w:tcBorders>
          </w:tcPr>
          <w:p w:rsidR="00D323E4" w:rsidRPr="0020543D" w:rsidRDefault="00D323E4" w:rsidP="00D323E4">
            <w:pPr>
              <w:jc w:val="both"/>
              <w:rPr>
                <w:sz w:val="22"/>
                <w:lang w:val="fr-CA"/>
              </w:rPr>
            </w:pPr>
          </w:p>
        </w:tc>
      </w:tr>
    </w:tbl>
    <w:p w:rsidR="00D323E4" w:rsidRPr="00FD2295" w:rsidRDefault="00D323E4">
      <w:pPr>
        <w:jc w:val="both"/>
        <w:rPr>
          <w:color w:val="0000FF"/>
          <w:sz w:val="16"/>
          <w:lang w:val="fr-CA"/>
        </w:rPr>
      </w:pPr>
    </w:p>
    <w:p w:rsidR="00D323E4" w:rsidRPr="002D5AF9" w:rsidRDefault="00D323E4" w:rsidP="00D323E4">
      <w:pPr>
        <w:jc w:val="both"/>
        <w:rPr>
          <w:b/>
          <w:sz w:val="22"/>
          <w:lang w:val="fr-CA"/>
        </w:rPr>
      </w:pPr>
      <w:r w:rsidRPr="002D5AF9">
        <w:rPr>
          <w:b/>
          <w:sz w:val="22"/>
          <w:lang w:val="fr-CA"/>
        </w:rPr>
        <w:t>Raison justifiant demande d’appui financier :</w:t>
      </w:r>
    </w:p>
    <w:tbl>
      <w:tblPr>
        <w:tblW w:w="5000" w:type="pct"/>
        <w:tblBorders>
          <w:bottom w:val="single" w:sz="4" w:space="0" w:color="auto"/>
          <w:insideH w:val="single" w:sz="4" w:space="0" w:color="auto"/>
          <w:insideV w:val="single" w:sz="4" w:space="0" w:color="auto"/>
        </w:tblBorders>
        <w:tblLook w:val="00A0"/>
      </w:tblPr>
      <w:tblGrid>
        <w:gridCol w:w="9634"/>
      </w:tblGrid>
      <w:tr w:rsidR="00D323E4" w:rsidRPr="0020543D">
        <w:tc>
          <w:tcPr>
            <w:tcW w:w="5000" w:type="pct"/>
          </w:tcPr>
          <w:p w:rsidR="00D323E4" w:rsidRPr="0020543D" w:rsidRDefault="00D323E4" w:rsidP="00D323E4">
            <w:pPr>
              <w:jc w:val="both"/>
              <w:rPr>
                <w:color w:val="0000FF"/>
                <w:sz w:val="22"/>
                <w:lang w:val="fr-CA"/>
              </w:rPr>
            </w:pPr>
          </w:p>
        </w:tc>
      </w:tr>
      <w:tr w:rsidR="00D323E4" w:rsidRPr="0020543D">
        <w:tc>
          <w:tcPr>
            <w:tcW w:w="5000" w:type="pct"/>
          </w:tcPr>
          <w:p w:rsidR="00D323E4" w:rsidRPr="0020543D" w:rsidRDefault="00D323E4" w:rsidP="00D323E4">
            <w:pPr>
              <w:jc w:val="both"/>
              <w:rPr>
                <w:color w:val="0000FF"/>
                <w:sz w:val="22"/>
                <w:lang w:val="fr-CA"/>
              </w:rPr>
            </w:pPr>
          </w:p>
        </w:tc>
      </w:tr>
      <w:tr w:rsidR="00D323E4" w:rsidRPr="0020543D">
        <w:tc>
          <w:tcPr>
            <w:tcW w:w="5000" w:type="pct"/>
          </w:tcPr>
          <w:p w:rsidR="00D323E4" w:rsidRPr="0020543D" w:rsidRDefault="00D323E4" w:rsidP="00D323E4">
            <w:pPr>
              <w:jc w:val="both"/>
              <w:rPr>
                <w:color w:val="0000FF"/>
                <w:sz w:val="22"/>
                <w:lang w:val="fr-CA"/>
              </w:rPr>
            </w:pPr>
          </w:p>
        </w:tc>
      </w:tr>
      <w:tr w:rsidR="00D323E4" w:rsidRPr="0020543D">
        <w:tc>
          <w:tcPr>
            <w:tcW w:w="5000" w:type="pct"/>
          </w:tcPr>
          <w:p w:rsidR="00D323E4" w:rsidRPr="0020543D" w:rsidRDefault="00D323E4" w:rsidP="00D323E4">
            <w:pPr>
              <w:jc w:val="both"/>
              <w:rPr>
                <w:color w:val="0000FF"/>
                <w:sz w:val="22"/>
                <w:lang w:val="fr-CA"/>
              </w:rPr>
            </w:pPr>
          </w:p>
        </w:tc>
      </w:tr>
    </w:tbl>
    <w:p w:rsidR="00D323E4" w:rsidRPr="002D5AF9" w:rsidRDefault="00D323E4" w:rsidP="00D323E4">
      <w:pPr>
        <w:jc w:val="both"/>
        <w:rPr>
          <w:color w:val="0000FF"/>
          <w:sz w:val="22"/>
          <w:lang w:val="fr-CA"/>
        </w:rPr>
      </w:pPr>
    </w:p>
    <w:p w:rsidR="00D323E4" w:rsidRPr="002D5AF9" w:rsidRDefault="00D323E4">
      <w:pPr>
        <w:pStyle w:val="Titre2"/>
        <w:jc w:val="both"/>
        <w:rPr>
          <w:sz w:val="22"/>
          <w:u w:val="single"/>
        </w:rPr>
      </w:pPr>
      <w:r w:rsidRPr="002D5AF9">
        <w:rPr>
          <w:sz w:val="22"/>
          <w:u w:val="single"/>
        </w:rPr>
        <w:t>Accord</w:t>
      </w:r>
    </w:p>
    <w:p w:rsidR="00D323E4" w:rsidRPr="000A013F" w:rsidRDefault="00D323E4">
      <w:pPr>
        <w:jc w:val="both"/>
        <w:rPr>
          <w:b/>
          <w:bCs/>
          <w:sz w:val="16"/>
          <w:szCs w:val="16"/>
          <w:lang w:val="fr-CA"/>
        </w:rPr>
      </w:pPr>
    </w:p>
    <w:p w:rsidR="00D323E4" w:rsidRPr="002D5AF9" w:rsidRDefault="00D323E4" w:rsidP="00D323E4">
      <w:pPr>
        <w:jc w:val="both"/>
        <w:rPr>
          <w:sz w:val="22"/>
          <w:lang w:val="fr-CA"/>
        </w:rPr>
      </w:pPr>
      <w:r w:rsidRPr="002D5AF9">
        <w:rPr>
          <w:sz w:val="22"/>
          <w:lang w:val="fr-CA"/>
        </w:rPr>
        <w:t>Je souhaite, par la présente, soumettre une demande d’appui financier pour assurer ma partici</w:t>
      </w:r>
      <w:r w:rsidR="00785AE8">
        <w:rPr>
          <w:sz w:val="22"/>
          <w:lang w:val="fr-CA"/>
        </w:rPr>
        <w:t>pation à l’événement et AGA 2018</w:t>
      </w:r>
      <w:r>
        <w:rPr>
          <w:sz w:val="22"/>
          <w:lang w:val="fr-CA"/>
        </w:rPr>
        <w:t xml:space="preserve"> </w:t>
      </w:r>
      <w:r w:rsidRPr="002D5AF9">
        <w:rPr>
          <w:sz w:val="22"/>
          <w:lang w:val="fr-CA"/>
        </w:rPr>
        <w:t xml:space="preserve">du MACS-NB. Je confirme que les dépenses rattachées à cette participation ne  seront pas remboursées par aucune autre source de financement, i.e. employeur, municipalité, </w:t>
      </w:r>
      <w:r>
        <w:rPr>
          <w:sz w:val="22"/>
          <w:lang w:val="fr-CA"/>
        </w:rPr>
        <w:t xml:space="preserve">école, </w:t>
      </w:r>
      <w:r w:rsidRPr="002D5AF9">
        <w:rPr>
          <w:sz w:val="22"/>
          <w:lang w:val="fr-CA"/>
        </w:rPr>
        <w:t xml:space="preserve">organisme à but non lucratif, </w:t>
      </w:r>
      <w:r>
        <w:rPr>
          <w:sz w:val="22"/>
          <w:lang w:val="fr-CA"/>
        </w:rPr>
        <w:t xml:space="preserve">gouvernement, </w:t>
      </w:r>
      <w:r w:rsidRPr="002D5AF9">
        <w:rPr>
          <w:sz w:val="22"/>
          <w:lang w:val="fr-CA"/>
        </w:rPr>
        <w:t xml:space="preserve">etc. </w:t>
      </w:r>
    </w:p>
    <w:p w:rsidR="00D323E4" w:rsidRPr="002D5AF9" w:rsidRDefault="00D323E4">
      <w:pPr>
        <w:jc w:val="both"/>
        <w:rPr>
          <w:sz w:val="22"/>
          <w:lang w:val="fr-CA"/>
        </w:rPr>
      </w:pPr>
    </w:p>
    <w:p w:rsidR="00D323E4" w:rsidRPr="002D5AF9" w:rsidRDefault="00D323E4">
      <w:pPr>
        <w:jc w:val="both"/>
        <w:rPr>
          <w:sz w:val="22"/>
          <w:lang w:val="fr-CA"/>
        </w:rPr>
      </w:pPr>
      <w:r w:rsidRPr="002D5AF9">
        <w:rPr>
          <w:sz w:val="22"/>
          <w:lang w:val="fr-CA"/>
        </w:rPr>
        <w:t>Je suis d’accord avec les conditions énumérées.</w:t>
      </w:r>
    </w:p>
    <w:p w:rsidR="00D323E4" w:rsidRPr="00FD2295" w:rsidRDefault="00D323E4">
      <w:pPr>
        <w:jc w:val="both"/>
        <w:rPr>
          <w:sz w:val="16"/>
          <w:lang w:val="fr-CA"/>
        </w:rPr>
      </w:pPr>
    </w:p>
    <w:p w:rsidR="00D323E4" w:rsidRPr="002D5AF9" w:rsidRDefault="00D323E4" w:rsidP="00D323E4">
      <w:pPr>
        <w:tabs>
          <w:tab w:val="left" w:pos="4950"/>
        </w:tabs>
        <w:jc w:val="both"/>
        <w:rPr>
          <w:sz w:val="22"/>
          <w:lang w:val="fr-CA"/>
        </w:rPr>
      </w:pPr>
      <w:r w:rsidRPr="00FD2295">
        <w:rPr>
          <w:sz w:val="16"/>
          <w:lang w:val="fr-CA"/>
        </w:rPr>
        <w:t>___</w:t>
      </w:r>
      <w:r w:rsidRPr="002D5AF9">
        <w:rPr>
          <w:sz w:val="22"/>
          <w:lang w:val="fr-CA"/>
        </w:rPr>
        <w:t>________________________________</w:t>
      </w:r>
      <w:r w:rsidRPr="002D5AF9">
        <w:rPr>
          <w:sz w:val="22"/>
          <w:lang w:val="fr-CA"/>
        </w:rPr>
        <w:tab/>
      </w:r>
      <w:r w:rsidRPr="002D5AF9">
        <w:rPr>
          <w:sz w:val="22"/>
          <w:lang w:val="fr-CA"/>
        </w:rPr>
        <w:tab/>
        <w:t>_________________________</w:t>
      </w:r>
    </w:p>
    <w:p w:rsidR="00D323E4" w:rsidRPr="002D5AF9" w:rsidRDefault="00D323E4" w:rsidP="00D323E4">
      <w:pPr>
        <w:tabs>
          <w:tab w:val="left" w:pos="4950"/>
        </w:tabs>
        <w:jc w:val="both"/>
        <w:rPr>
          <w:sz w:val="22"/>
          <w:lang w:val="fr-CA"/>
        </w:rPr>
      </w:pPr>
      <w:r w:rsidRPr="002D5AF9">
        <w:rPr>
          <w:sz w:val="22"/>
          <w:lang w:val="fr-CA"/>
        </w:rPr>
        <w:t>Signature</w:t>
      </w:r>
      <w:r w:rsidRPr="002D5AF9">
        <w:rPr>
          <w:sz w:val="22"/>
          <w:lang w:val="fr-CA"/>
        </w:rPr>
        <w:tab/>
        <w:t>date</w:t>
      </w:r>
    </w:p>
    <w:p w:rsidR="00D323E4" w:rsidRDefault="00D323E4">
      <w:pPr>
        <w:jc w:val="both"/>
        <w:rPr>
          <w:sz w:val="16"/>
          <w:lang w:val="fr-CA"/>
        </w:rPr>
      </w:pPr>
    </w:p>
    <w:p w:rsidR="00D323E4" w:rsidRDefault="00D323E4">
      <w:pPr>
        <w:jc w:val="both"/>
        <w:rPr>
          <w:sz w:val="16"/>
          <w:lang w:val="fr-CA"/>
        </w:rPr>
      </w:pPr>
    </w:p>
    <w:p w:rsidR="00D323E4" w:rsidRDefault="00D323E4">
      <w:pPr>
        <w:jc w:val="both"/>
        <w:rPr>
          <w:sz w:val="16"/>
          <w:lang w:val="fr-CA"/>
        </w:rPr>
      </w:pPr>
    </w:p>
    <w:p w:rsidR="00D323E4" w:rsidRPr="0084052B" w:rsidRDefault="00D323E4">
      <w:pPr>
        <w:jc w:val="both"/>
        <w:rPr>
          <w:sz w:val="16"/>
          <w:lang w:val="fr-CA"/>
        </w:rPr>
      </w:pPr>
    </w:p>
    <w:p w:rsidR="00D323E4" w:rsidRDefault="00D323E4" w:rsidP="00D323E4">
      <w:pPr>
        <w:jc w:val="both"/>
        <w:rPr>
          <w:i/>
          <w:iCs/>
          <w:sz w:val="22"/>
          <w:szCs w:val="22"/>
          <w:lang w:val="fr-CA"/>
        </w:rPr>
      </w:pPr>
      <w:r w:rsidRPr="000A013F">
        <w:rPr>
          <w:i/>
          <w:sz w:val="22"/>
          <w:szCs w:val="22"/>
          <w:lang w:val="fr-CA"/>
        </w:rPr>
        <w:t>Le Mouvement Acadien des Communautés en Santé du NB</w:t>
      </w:r>
      <w:r w:rsidRPr="000A013F">
        <w:rPr>
          <w:sz w:val="22"/>
          <w:szCs w:val="22"/>
          <w:lang w:val="fr-CA"/>
        </w:rPr>
        <w:t xml:space="preserve"> </w:t>
      </w:r>
      <w:r w:rsidRPr="000A013F">
        <w:rPr>
          <w:i/>
          <w:iCs/>
          <w:sz w:val="22"/>
          <w:szCs w:val="22"/>
          <w:lang w:val="fr-CA"/>
        </w:rPr>
        <w:t>tien</w:t>
      </w:r>
      <w:r>
        <w:rPr>
          <w:i/>
          <w:iCs/>
          <w:sz w:val="22"/>
          <w:szCs w:val="22"/>
          <w:lang w:val="fr-CA"/>
        </w:rPr>
        <w:t>t à remercier très sincèrement s</w:t>
      </w:r>
      <w:r w:rsidRPr="000A013F">
        <w:rPr>
          <w:i/>
          <w:iCs/>
          <w:sz w:val="22"/>
          <w:szCs w:val="22"/>
          <w:lang w:val="fr-CA"/>
        </w:rPr>
        <w:t xml:space="preserve">es partenaires financiers pour leur contribution </w:t>
      </w:r>
      <w:r>
        <w:rPr>
          <w:i/>
          <w:iCs/>
          <w:sz w:val="22"/>
          <w:szCs w:val="22"/>
          <w:lang w:val="fr-CA"/>
        </w:rPr>
        <w:t xml:space="preserve">à son développement. Merci en particulier à ceux </w:t>
      </w:r>
      <w:r w:rsidRPr="000A013F">
        <w:rPr>
          <w:i/>
          <w:iCs/>
          <w:sz w:val="22"/>
          <w:szCs w:val="22"/>
          <w:lang w:val="fr-CA"/>
        </w:rPr>
        <w:t>qui permet</w:t>
      </w:r>
      <w:r>
        <w:rPr>
          <w:i/>
          <w:iCs/>
          <w:sz w:val="22"/>
          <w:szCs w:val="22"/>
          <w:lang w:val="fr-CA"/>
        </w:rPr>
        <w:t>tent</w:t>
      </w:r>
      <w:r w:rsidRPr="000A013F">
        <w:rPr>
          <w:i/>
          <w:iCs/>
          <w:sz w:val="22"/>
          <w:szCs w:val="22"/>
          <w:lang w:val="fr-CA"/>
        </w:rPr>
        <w:t xml:space="preserve"> d’assurer </w:t>
      </w:r>
      <w:r>
        <w:rPr>
          <w:i/>
          <w:iCs/>
          <w:sz w:val="22"/>
          <w:szCs w:val="22"/>
          <w:lang w:val="fr-CA"/>
        </w:rPr>
        <w:t>une meilleure</w:t>
      </w:r>
      <w:r w:rsidRPr="000A013F">
        <w:rPr>
          <w:i/>
          <w:iCs/>
          <w:sz w:val="22"/>
          <w:szCs w:val="22"/>
          <w:lang w:val="fr-CA"/>
        </w:rPr>
        <w:t xml:space="preserve"> participation communautaire à </w:t>
      </w:r>
      <w:r>
        <w:rPr>
          <w:i/>
          <w:iCs/>
          <w:sz w:val="22"/>
          <w:szCs w:val="22"/>
          <w:lang w:val="fr-CA"/>
        </w:rPr>
        <w:t>no</w:t>
      </w:r>
      <w:r w:rsidRPr="000A013F">
        <w:rPr>
          <w:i/>
          <w:iCs/>
          <w:sz w:val="22"/>
          <w:szCs w:val="22"/>
          <w:lang w:val="fr-CA"/>
        </w:rPr>
        <w:t>t</w:t>
      </w:r>
      <w:r>
        <w:rPr>
          <w:i/>
          <w:iCs/>
          <w:sz w:val="22"/>
          <w:szCs w:val="22"/>
          <w:lang w:val="fr-CA"/>
        </w:rPr>
        <w:t>re</w:t>
      </w:r>
      <w:r w:rsidRPr="000A013F">
        <w:rPr>
          <w:i/>
          <w:iCs/>
          <w:sz w:val="22"/>
          <w:szCs w:val="22"/>
          <w:lang w:val="fr-CA"/>
        </w:rPr>
        <w:t xml:space="preserve"> événement provincial</w:t>
      </w:r>
      <w:r>
        <w:rPr>
          <w:i/>
          <w:iCs/>
          <w:sz w:val="22"/>
          <w:szCs w:val="22"/>
          <w:lang w:val="fr-CA"/>
        </w:rPr>
        <w:t xml:space="preserve"> annuel</w:t>
      </w:r>
      <w:r w:rsidRPr="000A013F">
        <w:rPr>
          <w:i/>
          <w:iCs/>
          <w:sz w:val="22"/>
          <w:szCs w:val="22"/>
          <w:lang w:val="fr-CA"/>
        </w:rPr>
        <w:t>.</w:t>
      </w:r>
    </w:p>
    <w:p w:rsidR="00D323E4" w:rsidRDefault="00D323E4" w:rsidP="00D323E4">
      <w:pPr>
        <w:jc w:val="both"/>
        <w:rPr>
          <w:i/>
          <w:iCs/>
          <w:sz w:val="22"/>
          <w:szCs w:val="22"/>
          <w:lang w:val="fr-CA"/>
        </w:rPr>
      </w:pPr>
    </w:p>
    <w:p w:rsidR="00D323E4" w:rsidRPr="000A013F" w:rsidRDefault="00D323E4" w:rsidP="00D323E4">
      <w:pPr>
        <w:jc w:val="both"/>
        <w:rPr>
          <w:i/>
          <w:iCs/>
          <w:sz w:val="22"/>
          <w:szCs w:val="22"/>
          <w:lang w:val="fr-CA"/>
        </w:rPr>
      </w:pPr>
    </w:p>
    <w:p w:rsidR="00D323E4" w:rsidRPr="000A013F" w:rsidRDefault="00D323E4" w:rsidP="00D323E4">
      <w:pPr>
        <w:rPr>
          <w:color w:val="FF0000"/>
          <w:sz w:val="22"/>
          <w:szCs w:val="22"/>
          <w:lang w:val="fr-CA"/>
        </w:rPr>
        <w:sectPr w:rsidR="00D323E4" w:rsidRPr="000A013F">
          <w:headerReference w:type="default" r:id="rId7"/>
          <w:footerReference w:type="default" r:id="rId8"/>
          <w:pgSz w:w="12240" w:h="15840"/>
          <w:pgMar w:top="1411" w:right="1411" w:bottom="1080" w:left="1411" w:header="360" w:footer="346" w:gutter="0"/>
        </w:sectPr>
      </w:pPr>
    </w:p>
    <w:p w:rsidR="00D323E4" w:rsidRPr="0084052B" w:rsidRDefault="00D323E4" w:rsidP="00D323E4">
      <w:pPr>
        <w:rPr>
          <w:color w:val="FF0000"/>
          <w:sz w:val="20"/>
          <w:lang w:val="fr-CA"/>
        </w:rPr>
      </w:pPr>
    </w:p>
    <w:p w:rsidR="00D323E4" w:rsidRPr="0084052B" w:rsidRDefault="00D323E4" w:rsidP="00D323E4">
      <w:pPr>
        <w:rPr>
          <w:sz w:val="20"/>
          <w:lang w:val="fr-CA"/>
        </w:rPr>
        <w:sectPr w:rsidR="00D323E4" w:rsidRPr="0084052B">
          <w:headerReference w:type="default" r:id="rId9"/>
          <w:footerReference w:type="default" r:id="rId10"/>
          <w:type w:val="continuous"/>
          <w:pgSz w:w="12240" w:h="15840"/>
          <w:pgMar w:top="1411" w:right="1411" w:bottom="1080" w:left="1411" w:header="360" w:footer="346" w:gutter="0"/>
          <w:cols w:num="2" w:space="706"/>
        </w:sectPr>
      </w:pPr>
    </w:p>
    <w:p w:rsidR="00D323E4" w:rsidRDefault="00D323E4" w:rsidP="00D323E4">
      <w:pPr>
        <w:ind w:right="-5425"/>
        <w:rPr>
          <w:sz w:val="20"/>
          <w:lang w:val="fr-CA"/>
        </w:rPr>
      </w:pPr>
      <w:r w:rsidRPr="00676096">
        <w:rPr>
          <w:sz w:val="20"/>
          <w:lang w:val="fr-CA"/>
        </w:rPr>
        <w:t>PARTENAIRES FINANCIERS du MACS-NB</w:t>
      </w:r>
    </w:p>
    <w:p w:rsidR="00D323E4" w:rsidRDefault="00D323E4" w:rsidP="00D323E4">
      <w:pPr>
        <w:ind w:right="-5425"/>
        <w:rPr>
          <w:sz w:val="20"/>
          <w:lang w:val="fr-CA"/>
        </w:rPr>
      </w:pPr>
    </w:p>
    <w:p w:rsidR="00D323E4" w:rsidRPr="0084052B" w:rsidRDefault="009B5928" w:rsidP="00D323E4">
      <w:pPr>
        <w:rPr>
          <w:sz w:val="16"/>
          <w:lang w:val="fr-CA"/>
        </w:rPr>
      </w:pPr>
      <w:r w:rsidRPr="009B5928">
        <w:rPr>
          <w:i/>
          <w:sz w:val="18"/>
          <w:szCs w:val="20"/>
          <w:lang w:val="fr-CA" w:eastAsia="fr-FR"/>
        </w:rPr>
        <w:pict>
          <v:rect id="_x0000_s1040" style="position:absolute;margin-left:-3.5pt;margin-top:7.95pt;width:477pt;height:152.3pt;z-index:251657728" filled="f" strokeweight="1.25pt"/>
        </w:pict>
      </w:r>
    </w:p>
    <w:p w:rsidR="00D323E4" w:rsidRPr="003A7829" w:rsidRDefault="00D323E4" w:rsidP="00D323E4">
      <w:pPr>
        <w:numPr>
          <w:ilvl w:val="0"/>
          <w:numId w:val="4"/>
        </w:numPr>
        <w:rPr>
          <w:sz w:val="18"/>
          <w:lang w:val="fr-CA"/>
        </w:rPr>
      </w:pPr>
      <w:r w:rsidRPr="003A7829">
        <w:rPr>
          <w:sz w:val="18"/>
          <w:lang w:val="fr-CA"/>
        </w:rPr>
        <w:t>GOUVERNEMENT DU CANADA</w:t>
      </w:r>
    </w:p>
    <w:p w:rsidR="00D323E4" w:rsidRPr="0084052B" w:rsidRDefault="00D323E4" w:rsidP="00D323E4">
      <w:pPr>
        <w:numPr>
          <w:ilvl w:val="1"/>
          <w:numId w:val="4"/>
        </w:numPr>
        <w:tabs>
          <w:tab w:val="clear" w:pos="1440"/>
          <w:tab w:val="num" w:pos="450"/>
        </w:tabs>
        <w:ind w:left="360" w:hanging="90"/>
        <w:rPr>
          <w:i/>
          <w:sz w:val="20"/>
          <w:lang w:val="fr-CA"/>
        </w:rPr>
      </w:pPr>
      <w:r w:rsidRPr="0084052B">
        <w:rPr>
          <w:i/>
          <w:sz w:val="20"/>
          <w:lang w:val="fr-CA"/>
        </w:rPr>
        <w:t>Patrimoine Canadien</w:t>
      </w:r>
    </w:p>
    <w:p w:rsidR="00D323E4" w:rsidRPr="009208A0" w:rsidRDefault="00D323E4" w:rsidP="00D323E4">
      <w:pPr>
        <w:numPr>
          <w:ilvl w:val="1"/>
          <w:numId w:val="4"/>
        </w:numPr>
        <w:tabs>
          <w:tab w:val="clear" w:pos="1440"/>
          <w:tab w:val="num" w:pos="450"/>
        </w:tabs>
        <w:spacing w:after="120" w:line="276" w:lineRule="auto"/>
        <w:ind w:left="360" w:hanging="90"/>
        <w:rPr>
          <w:i/>
          <w:sz w:val="20"/>
          <w:lang w:val="fr-CA"/>
        </w:rPr>
      </w:pPr>
      <w:r w:rsidRPr="0084052B">
        <w:rPr>
          <w:i/>
          <w:sz w:val="20"/>
          <w:lang w:val="fr-CA"/>
        </w:rPr>
        <w:t xml:space="preserve">Santé </w:t>
      </w:r>
      <w:r>
        <w:rPr>
          <w:i/>
          <w:sz w:val="20"/>
          <w:lang w:val="fr-CA"/>
        </w:rPr>
        <w:t>Canada</w:t>
      </w:r>
    </w:p>
    <w:p w:rsidR="00D323E4" w:rsidRDefault="00D323E4" w:rsidP="00D323E4">
      <w:pPr>
        <w:numPr>
          <w:ilvl w:val="0"/>
          <w:numId w:val="4"/>
        </w:numPr>
        <w:tabs>
          <w:tab w:val="num" w:pos="450"/>
        </w:tabs>
        <w:rPr>
          <w:sz w:val="18"/>
          <w:lang w:val="fr-CA"/>
        </w:rPr>
      </w:pPr>
      <w:r w:rsidRPr="0084052B">
        <w:rPr>
          <w:sz w:val="18"/>
          <w:lang w:val="fr-CA"/>
        </w:rPr>
        <w:t>GOUVERNEMENT DU NOUVEAU-BRUNSWICK</w:t>
      </w:r>
    </w:p>
    <w:p w:rsidR="00D323E4" w:rsidRPr="000241C9" w:rsidRDefault="00D323E4" w:rsidP="00D323E4">
      <w:pPr>
        <w:numPr>
          <w:ilvl w:val="1"/>
          <w:numId w:val="4"/>
        </w:numPr>
        <w:tabs>
          <w:tab w:val="clear" w:pos="1440"/>
          <w:tab w:val="num" w:pos="450"/>
        </w:tabs>
        <w:ind w:hanging="1170"/>
        <w:rPr>
          <w:sz w:val="18"/>
          <w:lang w:val="fr-CA"/>
        </w:rPr>
      </w:pPr>
      <w:r>
        <w:rPr>
          <w:i/>
          <w:sz w:val="20"/>
          <w:lang w:val="fr-CA"/>
        </w:rPr>
        <w:t>Développement social</w:t>
      </w:r>
    </w:p>
    <w:p w:rsidR="00D323E4" w:rsidRPr="0084052B" w:rsidRDefault="00D323E4" w:rsidP="00D323E4">
      <w:pPr>
        <w:numPr>
          <w:ilvl w:val="1"/>
          <w:numId w:val="4"/>
        </w:numPr>
        <w:tabs>
          <w:tab w:val="clear" w:pos="1440"/>
          <w:tab w:val="num" w:pos="450"/>
        </w:tabs>
        <w:ind w:hanging="1170"/>
        <w:rPr>
          <w:i/>
          <w:sz w:val="20"/>
          <w:lang w:val="fr-CA"/>
        </w:rPr>
      </w:pPr>
      <w:r w:rsidRPr="0084052B">
        <w:rPr>
          <w:i/>
          <w:sz w:val="20"/>
          <w:lang w:val="fr-CA"/>
        </w:rPr>
        <w:t>Santé</w:t>
      </w:r>
    </w:p>
    <w:p w:rsidR="00D323E4" w:rsidRDefault="00D323E4" w:rsidP="00D323E4">
      <w:pPr>
        <w:numPr>
          <w:ilvl w:val="1"/>
          <w:numId w:val="4"/>
        </w:numPr>
        <w:tabs>
          <w:tab w:val="clear" w:pos="1440"/>
          <w:tab w:val="num" w:pos="450"/>
        </w:tabs>
        <w:spacing w:after="120" w:line="276" w:lineRule="auto"/>
        <w:ind w:left="810" w:hanging="540"/>
        <w:rPr>
          <w:i/>
          <w:sz w:val="20"/>
          <w:lang w:val="fr-CA"/>
        </w:rPr>
      </w:pPr>
      <w:r w:rsidRPr="0084052B">
        <w:rPr>
          <w:i/>
          <w:sz w:val="20"/>
          <w:lang w:val="fr-CA"/>
        </w:rPr>
        <w:t>Affaires Intergouvernementales</w:t>
      </w:r>
    </w:p>
    <w:p w:rsidR="00D323E4" w:rsidRDefault="00D323E4" w:rsidP="00D323E4">
      <w:pPr>
        <w:numPr>
          <w:ilvl w:val="0"/>
          <w:numId w:val="4"/>
        </w:numPr>
        <w:rPr>
          <w:i/>
          <w:sz w:val="20"/>
          <w:lang w:val="fr-CA"/>
        </w:rPr>
      </w:pPr>
      <w:r w:rsidRPr="000A013F">
        <w:rPr>
          <w:sz w:val="18"/>
          <w:szCs w:val="18"/>
          <w:lang w:val="fr-CA"/>
        </w:rPr>
        <w:t>GOUVERNEMENT DU QUÉBEC</w:t>
      </w:r>
      <w:r w:rsidRPr="000A013F">
        <w:rPr>
          <w:i/>
          <w:sz w:val="20"/>
          <w:lang w:val="fr-CA"/>
        </w:rPr>
        <w:t xml:space="preserve"> </w:t>
      </w:r>
    </w:p>
    <w:p w:rsidR="00D323E4" w:rsidRPr="00054A01" w:rsidRDefault="00D323E4" w:rsidP="00D323E4">
      <w:pPr>
        <w:numPr>
          <w:ilvl w:val="1"/>
          <w:numId w:val="4"/>
        </w:numPr>
        <w:tabs>
          <w:tab w:val="clear" w:pos="1440"/>
        </w:tabs>
        <w:ind w:left="426" w:hanging="142"/>
        <w:rPr>
          <w:i/>
          <w:sz w:val="20"/>
          <w:lang w:val="fr-CA"/>
        </w:rPr>
      </w:pPr>
      <w:r>
        <w:rPr>
          <w:i/>
          <w:sz w:val="20"/>
          <w:lang w:val="fr-CA"/>
        </w:rPr>
        <w:t xml:space="preserve"> Secrétariat aux </w:t>
      </w:r>
      <w:r w:rsidR="00785AE8">
        <w:rPr>
          <w:i/>
          <w:sz w:val="20"/>
          <w:lang w:val="fr-CA"/>
        </w:rPr>
        <w:t>relation</w:t>
      </w:r>
      <w:r>
        <w:rPr>
          <w:i/>
          <w:sz w:val="20"/>
          <w:lang w:val="fr-CA"/>
        </w:rPr>
        <w:t>s canadiennes</w:t>
      </w:r>
      <w:r>
        <w:rPr>
          <w:i/>
          <w:sz w:val="20"/>
          <w:lang w:val="fr-CA"/>
        </w:rPr>
        <w:br/>
      </w:r>
    </w:p>
    <w:p w:rsidR="00D323E4" w:rsidRPr="0084052B" w:rsidRDefault="00D323E4" w:rsidP="00D323E4">
      <w:pPr>
        <w:ind w:left="3544"/>
        <w:rPr>
          <w:i/>
          <w:sz w:val="20"/>
          <w:lang w:val="fr-CA"/>
        </w:rPr>
      </w:pPr>
      <w:r w:rsidRPr="0084052B">
        <w:rPr>
          <w:i/>
          <w:sz w:val="20"/>
          <w:lang w:val="fr-CA"/>
        </w:rPr>
        <w:br w:type="column"/>
      </w:r>
    </w:p>
    <w:p w:rsidR="00D323E4" w:rsidRPr="0084052B" w:rsidRDefault="00D323E4" w:rsidP="00D323E4">
      <w:pPr>
        <w:rPr>
          <w:i/>
          <w:sz w:val="20"/>
          <w:lang w:val="fr-CA"/>
        </w:rPr>
      </w:pPr>
    </w:p>
    <w:p w:rsidR="00D323E4" w:rsidRDefault="00D323E4" w:rsidP="00D323E4">
      <w:pPr>
        <w:spacing w:after="120"/>
        <w:rPr>
          <w:i/>
          <w:sz w:val="20"/>
          <w:lang w:val="fr-CA"/>
        </w:rPr>
      </w:pPr>
    </w:p>
    <w:p w:rsidR="00D323E4" w:rsidRPr="00676096" w:rsidRDefault="00D323E4" w:rsidP="00D323E4">
      <w:pPr>
        <w:numPr>
          <w:ilvl w:val="0"/>
          <w:numId w:val="4"/>
        </w:numPr>
        <w:spacing w:after="120"/>
        <w:rPr>
          <w:i/>
          <w:sz w:val="20"/>
          <w:lang w:val="fr-CA"/>
        </w:rPr>
      </w:pPr>
      <w:r w:rsidRPr="00676096">
        <w:rPr>
          <w:i/>
          <w:sz w:val="20"/>
          <w:lang w:val="fr-CA"/>
        </w:rPr>
        <w:t>Société Santé et Mieux-être en français du Nouveau-Brunswick et son Réseau-action communautaire</w:t>
      </w:r>
    </w:p>
    <w:p w:rsidR="00D323E4" w:rsidRDefault="00D323E4" w:rsidP="00D323E4">
      <w:pPr>
        <w:numPr>
          <w:ilvl w:val="0"/>
          <w:numId w:val="4"/>
        </w:numPr>
        <w:spacing w:after="120"/>
        <w:rPr>
          <w:i/>
          <w:sz w:val="20"/>
          <w:lang w:val="fr-CA"/>
        </w:rPr>
      </w:pPr>
      <w:r>
        <w:rPr>
          <w:i/>
          <w:sz w:val="20"/>
          <w:lang w:val="fr-CA"/>
        </w:rPr>
        <w:t>Réseau de santé Vitalité</w:t>
      </w:r>
    </w:p>
    <w:p w:rsidR="00785AE8" w:rsidRDefault="00D323E4" w:rsidP="00D323E4">
      <w:pPr>
        <w:numPr>
          <w:ilvl w:val="0"/>
          <w:numId w:val="4"/>
        </w:numPr>
        <w:spacing w:after="120"/>
        <w:rPr>
          <w:i/>
          <w:sz w:val="20"/>
          <w:lang w:val="fr-CA"/>
        </w:rPr>
      </w:pPr>
      <w:r w:rsidRPr="00B73FA7">
        <w:rPr>
          <w:i/>
          <w:sz w:val="20"/>
          <w:lang w:val="fr-CA"/>
        </w:rPr>
        <w:t>Société Santé en français</w:t>
      </w:r>
    </w:p>
    <w:p w:rsidR="00D323E4" w:rsidRPr="00785AE8" w:rsidRDefault="00913F40" w:rsidP="00D323E4">
      <w:pPr>
        <w:numPr>
          <w:ilvl w:val="0"/>
          <w:numId w:val="4"/>
        </w:numPr>
        <w:spacing w:before="120" w:after="120"/>
        <w:rPr>
          <w:i/>
          <w:sz w:val="20"/>
          <w:lang w:val="fr-CA"/>
        </w:rPr>
      </w:pPr>
      <w:r>
        <w:rPr>
          <w:i/>
          <w:sz w:val="20"/>
          <w:lang w:val="fr-CA"/>
        </w:rPr>
        <w:t>Groupe d’</w:t>
      </w:r>
      <w:proofErr w:type="spellStart"/>
      <w:r>
        <w:rPr>
          <w:i/>
          <w:sz w:val="20"/>
          <w:lang w:val="fr-CA"/>
        </w:rPr>
        <w:t>action-collaboration</w:t>
      </w:r>
      <w:proofErr w:type="spellEnd"/>
      <w:r>
        <w:rPr>
          <w:i/>
          <w:sz w:val="20"/>
          <w:lang w:val="fr-CA"/>
        </w:rPr>
        <w:br/>
        <w:t>sur l’éducation en français</w:t>
      </w:r>
    </w:p>
    <w:sectPr w:rsidR="00D323E4" w:rsidRPr="00785AE8" w:rsidSect="00D323E4">
      <w:type w:val="continuous"/>
      <w:pgSz w:w="12240" w:h="15840"/>
      <w:pgMar w:top="1411" w:right="1411" w:bottom="1080" w:left="1411" w:header="360" w:footer="346" w:gutter="0"/>
      <w:cols w:num="2" w:space="70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C50" w:rsidRDefault="00790C50">
      <w:r>
        <w:separator/>
      </w:r>
    </w:p>
  </w:endnote>
  <w:endnote w:type="continuationSeparator" w:id="0">
    <w:p w:rsidR="00790C50" w:rsidRDefault="00790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50" w:rsidRDefault="00790C50" w:rsidP="00D323E4">
    <w:pPr>
      <w:rPr>
        <w:rFonts w:ascii="Arial" w:hAnsi="Arial"/>
        <w:color w:val="222222"/>
        <w:sz w:val="16"/>
      </w:rPr>
    </w:pPr>
  </w:p>
  <w:p w:rsidR="00790C50" w:rsidRDefault="00790C50" w:rsidP="00D323E4">
    <w:pPr>
      <w:pStyle w:val="Pieddepage"/>
      <w:jc w:val="righ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50" w:rsidRDefault="00790C50" w:rsidP="00D323E4">
    <w:pPr>
      <w:rPr>
        <w:rFonts w:ascii="Arial" w:hAnsi="Arial"/>
        <w:color w:val="222222"/>
        <w:sz w:val="16"/>
      </w:rPr>
    </w:pPr>
  </w:p>
  <w:p w:rsidR="00790C50" w:rsidRDefault="00790C50" w:rsidP="00D323E4">
    <w:pPr>
      <w:pStyle w:val="Pieddepage"/>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C50" w:rsidRDefault="00790C50">
      <w:r>
        <w:separator/>
      </w:r>
    </w:p>
  </w:footnote>
  <w:footnote w:type="continuationSeparator" w:id="0">
    <w:p w:rsidR="00790C50" w:rsidRDefault="00790C5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ook w:val="00A0"/>
    </w:tblPr>
    <w:tblGrid>
      <w:gridCol w:w="9558"/>
    </w:tblGrid>
    <w:tr w:rsidR="00790C50">
      <w:trPr>
        <w:trHeight w:val="1261"/>
      </w:trPr>
      <w:tc>
        <w:tcPr>
          <w:tcW w:w="9558" w:type="dxa"/>
        </w:tcPr>
        <w:p w:rsidR="00790C50" w:rsidRDefault="00790C50">
          <w:r>
            <w:rPr>
              <w:noProof/>
              <w:szCs w:val="20"/>
              <w:lang w:val="fr-FR" w:eastAsia="fr-FR"/>
            </w:rPr>
            <w:drawing>
              <wp:anchor distT="0" distB="0" distL="114300" distR="114300" simplePos="0" relativeHeight="251657216" behindDoc="0" locked="0" layoutInCell="1" allowOverlap="1">
                <wp:simplePos x="0" y="0"/>
                <wp:positionH relativeFrom="column">
                  <wp:posOffset>1901190</wp:posOffset>
                </wp:positionH>
                <wp:positionV relativeFrom="paragraph">
                  <wp:posOffset>112395</wp:posOffset>
                </wp:positionV>
                <wp:extent cx="2174240" cy="513080"/>
                <wp:effectExtent l="25400" t="25400" r="10160" b="0"/>
                <wp:wrapNone/>
                <wp:docPr id="31" name="Imag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1" descr="image"/>
                        <pic:cNvPicPr>
                          <a:picLocks noChangeAspect="1" noChangeArrowheads="1"/>
                        </pic:cNvPicPr>
                      </pic:nvPicPr>
                      <pic:blipFill>
                        <a:blip r:embed="rId1"/>
                        <a:srcRect/>
                        <a:stretch>
                          <a:fillRect/>
                        </a:stretch>
                      </pic:blipFill>
                      <pic:spPr bwMode="auto">
                        <a:xfrm rot="-30592">
                          <a:off x="0" y="0"/>
                          <a:ext cx="2174240" cy="513080"/>
                        </a:xfrm>
                        <a:prstGeom prst="rect">
                          <a:avLst/>
                        </a:prstGeom>
                        <a:noFill/>
                        <a:ln w="9525">
                          <a:noFill/>
                          <a:miter lim="800000"/>
                          <a:headEnd/>
                          <a:tailEnd/>
                        </a:ln>
                      </pic:spPr>
                    </pic:pic>
                  </a:graphicData>
                </a:graphic>
              </wp:anchor>
            </w:drawing>
          </w:r>
        </w:p>
      </w:tc>
    </w:tr>
  </w:tbl>
  <w:p w:rsidR="00790C50" w:rsidRPr="0084052B" w:rsidRDefault="00790C50">
    <w:pPr>
      <w:rPr>
        <w:sz w:val="16"/>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ook w:val="00A0"/>
    </w:tblPr>
    <w:tblGrid>
      <w:gridCol w:w="9558"/>
    </w:tblGrid>
    <w:tr w:rsidR="00790C50">
      <w:trPr>
        <w:trHeight w:val="1261"/>
      </w:trPr>
      <w:tc>
        <w:tcPr>
          <w:tcW w:w="9558" w:type="dxa"/>
        </w:tcPr>
        <w:p w:rsidR="00790C50" w:rsidRDefault="00790C50">
          <w:r>
            <w:rPr>
              <w:noProof/>
              <w:szCs w:val="20"/>
              <w:lang w:val="fr-FR" w:eastAsia="fr-FR"/>
            </w:rPr>
            <w:drawing>
              <wp:anchor distT="0" distB="0" distL="114300" distR="114300" simplePos="0" relativeHeight="251658240" behindDoc="0" locked="0" layoutInCell="1" allowOverlap="1">
                <wp:simplePos x="0" y="0"/>
                <wp:positionH relativeFrom="column">
                  <wp:posOffset>-855638016</wp:posOffset>
                </wp:positionH>
                <wp:positionV relativeFrom="paragraph">
                  <wp:posOffset>-1768155691</wp:posOffset>
                </wp:positionV>
                <wp:extent cx="0" cy="0"/>
                <wp:effectExtent l="0" t="0" r="0" b="0"/>
                <wp:wrapNone/>
                <wp:docPr id="1" name="Imag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1" descr="image"/>
                        <pic:cNvPicPr>
                          <a:picLocks noChangeAspect="1" noChangeArrowheads="1"/>
                        </pic:cNvPicPr>
                      </pic:nvPicPr>
                      <pic:blipFill>
                        <a:blip r:embed="rId1"/>
                        <a:srcRect/>
                        <a:stretch>
                          <a:fillRect/>
                        </a:stretch>
                      </pic:blipFill>
                      <pic:spPr bwMode="auto">
                        <a:xfrm rot="-30592">
                          <a:off x="0" y="0"/>
                          <a:ext cx="0" cy="0"/>
                        </a:xfrm>
                        <a:prstGeom prst="rect">
                          <a:avLst/>
                        </a:prstGeom>
                        <a:noFill/>
                        <a:ln w="9525">
                          <a:noFill/>
                          <a:miter lim="800000"/>
                          <a:headEnd/>
                          <a:tailEnd/>
                        </a:ln>
                      </pic:spPr>
                    </pic:pic>
                  </a:graphicData>
                </a:graphic>
              </wp:anchor>
            </w:drawing>
          </w:r>
        </w:p>
      </w:tc>
    </w:tr>
  </w:tbl>
  <w:p w:rsidR="00790C50" w:rsidRPr="0084052B" w:rsidRDefault="00790C50">
    <w:pPr>
      <w:rPr>
        <w:sz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C355C"/>
    <w:multiLevelType w:val="hybridMultilevel"/>
    <w:tmpl w:val="942AA7F6"/>
    <w:lvl w:ilvl="0" w:tplc="30E64426">
      <w:start w:val="1"/>
      <w:numFmt w:val="bullet"/>
      <w:lvlText w:val="•"/>
      <w:lvlJc w:val="left"/>
      <w:pPr>
        <w:tabs>
          <w:tab w:val="num" w:pos="720"/>
        </w:tabs>
        <w:ind w:left="720" w:hanging="360"/>
      </w:pPr>
      <w:rPr>
        <w:rFonts w:ascii="Times New Roman" w:hAnsi="Times New Roman" w:hint="default"/>
      </w:rPr>
    </w:lvl>
    <w:lvl w:ilvl="1" w:tplc="E634D8D4" w:tentative="1">
      <w:start w:val="1"/>
      <w:numFmt w:val="bullet"/>
      <w:lvlText w:val="•"/>
      <w:lvlJc w:val="left"/>
      <w:pPr>
        <w:tabs>
          <w:tab w:val="num" w:pos="1440"/>
        </w:tabs>
        <w:ind w:left="1440" w:hanging="360"/>
      </w:pPr>
      <w:rPr>
        <w:rFonts w:ascii="Times New Roman" w:hAnsi="Times New Roman" w:hint="default"/>
      </w:rPr>
    </w:lvl>
    <w:lvl w:ilvl="2" w:tplc="DB8C3D2C" w:tentative="1">
      <w:start w:val="1"/>
      <w:numFmt w:val="bullet"/>
      <w:lvlText w:val="•"/>
      <w:lvlJc w:val="left"/>
      <w:pPr>
        <w:tabs>
          <w:tab w:val="num" w:pos="2160"/>
        </w:tabs>
        <w:ind w:left="2160" w:hanging="360"/>
      </w:pPr>
      <w:rPr>
        <w:rFonts w:ascii="Times New Roman" w:hAnsi="Times New Roman" w:hint="default"/>
      </w:rPr>
    </w:lvl>
    <w:lvl w:ilvl="3" w:tplc="2A4290A0" w:tentative="1">
      <w:start w:val="1"/>
      <w:numFmt w:val="bullet"/>
      <w:lvlText w:val="•"/>
      <w:lvlJc w:val="left"/>
      <w:pPr>
        <w:tabs>
          <w:tab w:val="num" w:pos="2880"/>
        </w:tabs>
        <w:ind w:left="2880" w:hanging="360"/>
      </w:pPr>
      <w:rPr>
        <w:rFonts w:ascii="Times New Roman" w:hAnsi="Times New Roman" w:hint="default"/>
      </w:rPr>
    </w:lvl>
    <w:lvl w:ilvl="4" w:tplc="EC806DE6" w:tentative="1">
      <w:start w:val="1"/>
      <w:numFmt w:val="bullet"/>
      <w:lvlText w:val="•"/>
      <w:lvlJc w:val="left"/>
      <w:pPr>
        <w:tabs>
          <w:tab w:val="num" w:pos="3600"/>
        </w:tabs>
        <w:ind w:left="3600" w:hanging="360"/>
      </w:pPr>
      <w:rPr>
        <w:rFonts w:ascii="Times New Roman" w:hAnsi="Times New Roman" w:hint="default"/>
      </w:rPr>
    </w:lvl>
    <w:lvl w:ilvl="5" w:tplc="AAC25670" w:tentative="1">
      <w:start w:val="1"/>
      <w:numFmt w:val="bullet"/>
      <w:lvlText w:val="•"/>
      <w:lvlJc w:val="left"/>
      <w:pPr>
        <w:tabs>
          <w:tab w:val="num" w:pos="4320"/>
        </w:tabs>
        <w:ind w:left="4320" w:hanging="360"/>
      </w:pPr>
      <w:rPr>
        <w:rFonts w:ascii="Times New Roman" w:hAnsi="Times New Roman" w:hint="default"/>
      </w:rPr>
    </w:lvl>
    <w:lvl w:ilvl="6" w:tplc="9B047AE4" w:tentative="1">
      <w:start w:val="1"/>
      <w:numFmt w:val="bullet"/>
      <w:lvlText w:val="•"/>
      <w:lvlJc w:val="left"/>
      <w:pPr>
        <w:tabs>
          <w:tab w:val="num" w:pos="5040"/>
        </w:tabs>
        <w:ind w:left="5040" w:hanging="360"/>
      </w:pPr>
      <w:rPr>
        <w:rFonts w:ascii="Times New Roman" w:hAnsi="Times New Roman" w:hint="default"/>
      </w:rPr>
    </w:lvl>
    <w:lvl w:ilvl="7" w:tplc="DD989238" w:tentative="1">
      <w:start w:val="1"/>
      <w:numFmt w:val="bullet"/>
      <w:lvlText w:val="•"/>
      <w:lvlJc w:val="left"/>
      <w:pPr>
        <w:tabs>
          <w:tab w:val="num" w:pos="5760"/>
        </w:tabs>
        <w:ind w:left="5760" w:hanging="360"/>
      </w:pPr>
      <w:rPr>
        <w:rFonts w:ascii="Times New Roman" w:hAnsi="Times New Roman" w:hint="default"/>
      </w:rPr>
    </w:lvl>
    <w:lvl w:ilvl="8" w:tplc="03F62DF0"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5B63B8"/>
    <w:multiLevelType w:val="hybridMultilevel"/>
    <w:tmpl w:val="BDE0D120"/>
    <w:lvl w:ilvl="0" w:tplc="3040C72A">
      <w:start w:val="1"/>
      <w:numFmt w:val="bullet"/>
      <w:lvlText w:val="-"/>
      <w:lvlJc w:val="left"/>
      <w:pPr>
        <w:tabs>
          <w:tab w:val="num" w:pos="432"/>
        </w:tabs>
        <w:ind w:left="432"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DDC2559"/>
    <w:multiLevelType w:val="hybridMultilevel"/>
    <w:tmpl w:val="175A4C46"/>
    <w:lvl w:ilvl="0" w:tplc="3040C72A">
      <w:start w:val="1"/>
      <w:numFmt w:val="bullet"/>
      <w:lvlText w:val="-"/>
      <w:lvlJc w:val="left"/>
      <w:pPr>
        <w:tabs>
          <w:tab w:val="num" w:pos="432"/>
        </w:tabs>
        <w:ind w:left="432"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7B15EC6"/>
    <w:multiLevelType w:val="hybridMultilevel"/>
    <w:tmpl w:val="C2FE2086"/>
    <w:lvl w:ilvl="0" w:tplc="FB5631EE">
      <w:start w:val="1"/>
      <w:numFmt w:val="bullet"/>
      <w:lvlText w:val=""/>
      <w:lvlJc w:val="left"/>
      <w:pPr>
        <w:tabs>
          <w:tab w:val="num" w:pos="173"/>
        </w:tabs>
        <w:ind w:left="173" w:hanging="173"/>
      </w:pPr>
      <w:rPr>
        <w:rFonts w:ascii="Symbol" w:hAnsi="Symbol"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4f4f4,#5d4516"/>
    </o:shapedefaults>
  </w:hdrShapeDefaults>
  <w:footnotePr>
    <w:footnote w:id="-1"/>
    <w:footnote w:id="0"/>
  </w:footnotePr>
  <w:endnotePr>
    <w:endnote w:id="-1"/>
    <w:endnote w:id="0"/>
  </w:endnotePr>
  <w:compat/>
  <w:rsids>
    <w:rsidRoot w:val="00D47DC8"/>
    <w:rsid w:val="00480F7E"/>
    <w:rsid w:val="00785AE8"/>
    <w:rsid w:val="00790C50"/>
    <w:rsid w:val="008668CC"/>
    <w:rsid w:val="00913F40"/>
    <w:rsid w:val="009B5928"/>
    <w:rsid w:val="00B402FA"/>
    <w:rsid w:val="00BB3774"/>
    <w:rsid w:val="00C0745C"/>
    <w:rsid w:val="00C1254F"/>
    <w:rsid w:val="00D323E4"/>
    <w:rsid w:val="00D47DC8"/>
    <w:rsid w:val="00DF258A"/>
    <w:rsid w:val="00F130B3"/>
  </w:rsids>
  <m:mathPr>
    <m:mathFont m:val="Wingdings 2"/>
    <m:brkBin m:val="before"/>
    <m:brkBinSub m:val="--"/>
    <m:smallFrac/>
    <m:dispDef/>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4f4f4,#5d4516"/>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E9"/>
    <w:rPr>
      <w:sz w:val="24"/>
      <w:szCs w:val="24"/>
      <w:lang w:val="en-US" w:eastAsia="en-US"/>
    </w:rPr>
  </w:style>
  <w:style w:type="paragraph" w:styleId="Titre1">
    <w:name w:val="heading 1"/>
    <w:basedOn w:val="Normal"/>
    <w:next w:val="Normal"/>
    <w:qFormat/>
    <w:rsid w:val="00F130B3"/>
    <w:pPr>
      <w:keepNext/>
      <w:outlineLvl w:val="0"/>
    </w:pPr>
    <w:rPr>
      <w:rFonts w:ascii="Calisto MT" w:hAnsi="Calisto MT"/>
      <w:sz w:val="28"/>
    </w:rPr>
  </w:style>
  <w:style w:type="paragraph" w:styleId="Titre2">
    <w:name w:val="heading 2"/>
    <w:basedOn w:val="Normal"/>
    <w:next w:val="Normal"/>
    <w:qFormat/>
    <w:rsid w:val="00603CE9"/>
    <w:pPr>
      <w:keepNext/>
      <w:outlineLvl w:val="1"/>
    </w:pPr>
    <w:rPr>
      <w:b/>
      <w:bCs/>
      <w:lang w:val="fr-CA"/>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rsid w:val="00F130B3"/>
    <w:pPr>
      <w:tabs>
        <w:tab w:val="center" w:pos="4703"/>
        <w:tab w:val="right" w:pos="9406"/>
      </w:tabs>
    </w:pPr>
  </w:style>
  <w:style w:type="paragraph" w:styleId="Pieddepage">
    <w:name w:val="footer"/>
    <w:basedOn w:val="Normal"/>
    <w:rsid w:val="00F130B3"/>
    <w:pPr>
      <w:tabs>
        <w:tab w:val="center" w:pos="4703"/>
        <w:tab w:val="right" w:pos="9406"/>
      </w:tabs>
    </w:pPr>
  </w:style>
  <w:style w:type="paragraph" w:styleId="Corpsdetexte">
    <w:name w:val="Body Text"/>
    <w:basedOn w:val="Normal"/>
    <w:rsid w:val="00F130B3"/>
    <w:pPr>
      <w:tabs>
        <w:tab w:val="left" w:pos="900"/>
      </w:tabs>
    </w:pPr>
    <w:rPr>
      <w:rFonts w:ascii="Calisto MT" w:hAnsi="Calisto MT"/>
      <w:sz w:val="28"/>
    </w:rPr>
  </w:style>
  <w:style w:type="paragraph" w:styleId="Corpsdetexte2">
    <w:name w:val="Body Text 2"/>
    <w:basedOn w:val="Normal"/>
    <w:rsid w:val="00F130B3"/>
    <w:pPr>
      <w:jc w:val="center"/>
    </w:pPr>
    <w:rPr>
      <w:rFonts w:ascii="Calisto MT" w:hAnsi="Calisto MT"/>
      <w:b/>
      <w:sz w:val="32"/>
    </w:rPr>
  </w:style>
  <w:style w:type="table" w:styleId="Grille">
    <w:name w:val="Table Grid"/>
    <w:basedOn w:val="TableauNormal"/>
    <w:rsid w:val="00D47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603C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Mode&#768;les:Mes%20mode&#768;les:lettre%20MACS-RAC.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lettre MACS-RAC.dot</Template>
  <TotalTime>36</TotalTime>
  <Pages>2</Pages>
  <Words>472</Words>
  <Characters>2694</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Le 8 avril 2004 </vt:lpstr>
    </vt:vector>
  </TitlesOfParts>
  <Company>MACS-NB</Company>
  <LinksUpToDate>false</LinksUpToDate>
  <CharactersWithSpaces>3308</CharactersWithSpaces>
  <SharedDoc>false</SharedDoc>
  <HLinks>
    <vt:vector size="6" baseType="variant">
      <vt:variant>
        <vt:i4>655469</vt:i4>
      </vt:variant>
      <vt:variant>
        <vt:i4>-1</vt:i4>
      </vt:variant>
      <vt:variant>
        <vt:i4>2079</vt:i4>
      </vt:variant>
      <vt:variant>
        <vt:i4>1</vt:i4>
      </vt:variant>
      <vt:variant>
        <vt:lpwstr>image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8 avril 2004 </dc:title>
  <dc:subject/>
  <dc:creator>Barbara Losier</dc:creator>
  <cp:keywords/>
  <cp:lastModifiedBy>MACS-NB Bureau</cp:lastModifiedBy>
  <cp:revision>9</cp:revision>
  <cp:lastPrinted>2010-08-05T15:35:00Z</cp:lastPrinted>
  <dcterms:created xsi:type="dcterms:W3CDTF">2018-09-18T14:45:00Z</dcterms:created>
  <dcterms:modified xsi:type="dcterms:W3CDTF">2018-09-21T14:21:00Z</dcterms:modified>
</cp:coreProperties>
</file>